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17" w:rsidRPr="00945104" w:rsidRDefault="005962F8">
      <w:pPr>
        <w:tabs>
          <w:tab w:val="left" w:pos="1921"/>
        </w:tabs>
        <w:ind w:left="100"/>
        <w:rPr>
          <w:rFonts w:ascii="Times New Roman"/>
          <w:color w:val="006600"/>
          <w:sz w:val="20"/>
        </w:rPr>
      </w:pPr>
      <w:r w:rsidRPr="00945104">
        <w:rPr>
          <w:rFonts w:ascii="Times New Roman"/>
          <w:noProof/>
          <w:color w:val="006600"/>
          <w:position w:val="5"/>
          <w:sz w:val="20"/>
          <w:lang w:bidi="ar-SA"/>
        </w:rPr>
        <w:drawing>
          <wp:inline distT="0" distB="0" distL="0" distR="0">
            <wp:extent cx="999315" cy="11567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99315" cy="1156716"/>
                    </a:xfrm>
                    <a:prstGeom prst="rect">
                      <a:avLst/>
                    </a:prstGeom>
                  </pic:spPr>
                </pic:pic>
              </a:graphicData>
            </a:graphic>
          </wp:inline>
        </w:drawing>
      </w:r>
      <w:r w:rsidRPr="00945104">
        <w:rPr>
          <w:rFonts w:ascii="Times New Roman"/>
          <w:color w:val="006600"/>
          <w:position w:val="5"/>
          <w:sz w:val="20"/>
        </w:rPr>
        <w:tab/>
      </w:r>
      <w:r w:rsidR="00B4747A" w:rsidRPr="00945104">
        <w:rPr>
          <w:rFonts w:ascii="Times New Roman"/>
          <w:noProof/>
          <w:color w:val="006600"/>
          <w:sz w:val="20"/>
          <w:lang w:bidi="ar-SA"/>
        </w:rPr>
        <mc:AlternateContent>
          <mc:Choice Requires="wps">
            <w:drawing>
              <wp:inline distT="0" distB="0" distL="0" distR="0">
                <wp:extent cx="5676900" cy="1135380"/>
                <wp:effectExtent l="13335" t="6985" r="571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35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F17" w:rsidRDefault="005962F8">
                            <w:pPr>
                              <w:spacing w:before="65"/>
                              <w:ind w:left="355" w:right="355"/>
                              <w:jc w:val="center"/>
                              <w:rPr>
                                <w:sz w:val="56"/>
                              </w:rPr>
                            </w:pPr>
                            <w:r>
                              <w:rPr>
                                <w:color w:val="585858"/>
                                <w:w w:val="115"/>
                                <w:sz w:val="56"/>
                              </w:rPr>
                              <w:t>Sisters in the Building</w:t>
                            </w:r>
                            <w:r>
                              <w:rPr>
                                <w:color w:val="585858"/>
                                <w:spacing w:val="104"/>
                                <w:w w:val="115"/>
                                <w:sz w:val="56"/>
                              </w:rPr>
                              <w:t xml:space="preserve"> </w:t>
                            </w:r>
                            <w:r>
                              <w:rPr>
                                <w:color w:val="585858"/>
                                <w:w w:val="115"/>
                                <w:sz w:val="56"/>
                              </w:rPr>
                              <w:t>Trades</w:t>
                            </w:r>
                          </w:p>
                          <w:p w:rsidR="00E25F17" w:rsidRDefault="005962F8">
                            <w:pPr>
                              <w:spacing w:before="95"/>
                              <w:ind w:left="354" w:right="355"/>
                              <w:jc w:val="center"/>
                              <w:rPr>
                                <w:sz w:val="28"/>
                              </w:rPr>
                            </w:pPr>
                            <w:r>
                              <w:rPr>
                                <w:color w:val="585858"/>
                                <w:w w:val="115"/>
                                <w:sz w:val="28"/>
                              </w:rPr>
                              <w:t xml:space="preserve">Building Trades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 xml:space="preserve">Building Women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Building our Future</w:t>
                            </w:r>
                          </w:p>
                          <w:p w:rsidR="00E25F17" w:rsidRDefault="006B76FF">
                            <w:pPr>
                              <w:spacing w:before="101"/>
                              <w:ind w:left="354" w:right="355"/>
                              <w:jc w:val="center"/>
                              <w:rPr>
                                <w:sz w:val="32"/>
                              </w:rPr>
                            </w:pPr>
                            <w:hyperlink r:id="rId6">
                              <w:r w:rsidR="005962F8">
                                <w:rPr>
                                  <w:color w:val="585858"/>
                                  <w:w w:val="115"/>
                                  <w:sz w:val="32"/>
                                </w:rPr>
                                <w:t>www.SistersintheBuildingTrades.Rocks</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" filled="f">
                <v:textbox inset="0,0,0,0">
                  <w:txbxContent>
                    <w:p w:rsidR="00E25F17" w:rsidRDefault="005962F8">
                      <w:pPr>
                        <w:spacing w:before="65"/>
                        <w:ind w:left="355" w:right="355"/>
                        <w:jc w:val="center"/>
                        <w:rPr>
                          <w:sz w:val="56"/>
                        </w:rPr>
                      </w:pPr>
                      <w:r>
                        <w:rPr>
                          <w:color w:val="585858"/>
                          <w:w w:val="115"/>
                          <w:sz w:val="56"/>
                        </w:rPr>
                        <w:t>Sisters in the Building</w:t>
                      </w:r>
                      <w:r>
                        <w:rPr>
                          <w:color w:val="585858"/>
                          <w:spacing w:val="104"/>
                          <w:w w:val="115"/>
                          <w:sz w:val="56"/>
                        </w:rPr>
                        <w:t xml:space="preserve"> </w:t>
                      </w:r>
                      <w:r>
                        <w:rPr>
                          <w:color w:val="585858"/>
                          <w:w w:val="115"/>
                          <w:sz w:val="56"/>
                        </w:rPr>
                        <w:t>Trades</w:t>
                      </w:r>
                    </w:p>
                    <w:p w:rsidR="00E25F17" w:rsidRDefault="005962F8">
                      <w:pPr>
                        <w:spacing w:before="95"/>
                        <w:ind w:left="354" w:right="355"/>
                        <w:jc w:val="center"/>
                        <w:rPr>
                          <w:sz w:val="28"/>
                        </w:rPr>
                      </w:pPr>
                      <w:r>
                        <w:rPr>
                          <w:color w:val="585858"/>
                          <w:w w:val="115"/>
                          <w:sz w:val="28"/>
                        </w:rPr>
                        <w:t xml:space="preserve">Building Trades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 xml:space="preserve">Building Women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Building our Future</w:t>
                      </w:r>
                    </w:p>
                    <w:p w:rsidR="00E25F17" w:rsidRDefault="00C7634B">
                      <w:pPr>
                        <w:spacing w:before="101"/>
                        <w:ind w:left="354" w:right="355"/>
                        <w:jc w:val="center"/>
                        <w:rPr>
                          <w:sz w:val="32"/>
                        </w:rPr>
                      </w:pPr>
                      <w:hyperlink r:id="rId7">
                        <w:r w:rsidR="005962F8">
                          <w:rPr>
                            <w:color w:val="585858"/>
                            <w:w w:val="115"/>
                            <w:sz w:val="32"/>
                          </w:rPr>
                          <w:t>www.SistersintheBuildingTrades.Rocks</w:t>
                        </w:r>
                      </w:hyperlink>
                    </w:p>
                  </w:txbxContent>
                </v:textbox>
                <w10:anchorlock/>
              </v:shape>
            </w:pict>
          </mc:Fallback>
        </mc:AlternateContent>
      </w:r>
    </w:p>
    <w:p w:rsidR="00AB38D2" w:rsidRPr="00945104" w:rsidRDefault="00AB38D2" w:rsidP="00137776">
      <w:pPr>
        <w:rPr>
          <w:rFonts w:ascii="Times New Roman" w:hAnsi="Times New Roman" w:cs="Times New Roman"/>
          <w:color w:val="006600"/>
          <w:sz w:val="24"/>
          <w:szCs w:val="24"/>
        </w:rPr>
      </w:pPr>
    </w:p>
    <w:p w:rsidR="000657A4" w:rsidRDefault="000657A4" w:rsidP="005C30D1">
      <w:pPr>
        <w:rPr>
          <w:rFonts w:ascii="Times New Roman" w:hAnsi="Times New Roman" w:cs="Times New Roman"/>
          <w:sz w:val="24"/>
          <w:szCs w:val="24"/>
        </w:rPr>
      </w:pPr>
      <w:r>
        <w:t xml:space="preserve"> </w:t>
      </w:r>
    </w:p>
    <w:p w:rsidR="00164BDA" w:rsidRDefault="00F76577" w:rsidP="00164BDA">
      <w:pPr>
        <w:spacing w:before="20" w:after="60"/>
        <w:rPr>
          <w:rFonts w:ascii="Times New Roman" w:hAnsi="Times New Roman" w:cs="Times New Roman"/>
          <w:sz w:val="24"/>
          <w:szCs w:val="24"/>
        </w:rPr>
      </w:pPr>
      <w:r>
        <w:rPr>
          <w:rFonts w:ascii="Times New Roman" w:hAnsi="Times New Roman" w:cs="Times New Roman"/>
          <w:sz w:val="24"/>
          <w:szCs w:val="24"/>
        </w:rPr>
        <w:br/>
      </w:r>
      <w:r w:rsidRPr="00BF5CD2">
        <w:rPr>
          <w:rFonts w:ascii="Times New Roman" w:hAnsi="Times New Roman" w:cs="Times New Roman"/>
          <w:sz w:val="8"/>
          <w:szCs w:val="8"/>
        </w:rPr>
        <w:br/>
      </w:r>
      <w:r w:rsidR="00DB561E" w:rsidRPr="003C5F18">
        <w:rPr>
          <w:rFonts w:ascii="Times New Roman" w:hAnsi="Times New Roman" w:cs="Times New Roman"/>
          <w:sz w:val="24"/>
          <w:szCs w:val="24"/>
        </w:rPr>
        <w:t xml:space="preserve">We would like to ask you to join us as we work to reach out to tradeswomen around the world to change the culture and diversity in the construction trades. </w:t>
      </w:r>
      <w:r w:rsidR="00CC319F">
        <w:rPr>
          <w:rFonts w:ascii="Times New Roman" w:hAnsi="Times New Roman" w:cs="Times New Roman"/>
          <w:sz w:val="24"/>
          <w:szCs w:val="24"/>
        </w:rPr>
        <w:t>We have done an amazing amount of work over the last several years, and are now in dire need of a little assistance</w:t>
      </w:r>
      <w:r w:rsidR="006B76FF">
        <w:rPr>
          <w:rFonts w:ascii="Times New Roman" w:hAnsi="Times New Roman" w:cs="Times New Roman"/>
          <w:sz w:val="24"/>
          <w:szCs w:val="24"/>
        </w:rPr>
        <w:t xml:space="preserve"> and support, for a project we</w:t>
      </w:r>
      <w:r w:rsidR="00CC319F">
        <w:rPr>
          <w:rFonts w:ascii="Times New Roman" w:hAnsi="Times New Roman" w:cs="Times New Roman"/>
          <w:sz w:val="24"/>
          <w:szCs w:val="24"/>
        </w:rPr>
        <w:t xml:space="preserve"> hope outlives us all. </w:t>
      </w:r>
    </w:p>
    <w:p w:rsidR="00CC319F" w:rsidRPr="00CC319F" w:rsidRDefault="00CC319F" w:rsidP="00CC319F">
      <w:pPr>
        <w:widowControl/>
        <w:autoSpaceDE/>
        <w:autoSpaceDN/>
        <w:spacing w:before="20"/>
        <w:rPr>
          <w:rFonts w:ascii="Times New Roman" w:hAnsi="Times New Roman" w:cs="Times New Roman"/>
          <w:sz w:val="16"/>
          <w:szCs w:val="16"/>
        </w:rPr>
      </w:pPr>
    </w:p>
    <w:p w:rsidR="00CC319F" w:rsidRDefault="00CC319F" w:rsidP="00CC319F">
      <w:pPr>
        <w:widowControl/>
        <w:autoSpaceDE/>
        <w:autoSpaceDN/>
        <w:spacing w:before="20"/>
        <w:rPr>
          <w:rFonts w:ascii="Times New Roman" w:eastAsia="Times New Roman" w:hAnsi="Times New Roman" w:cs="Times New Roman"/>
          <w:sz w:val="24"/>
          <w:szCs w:val="24"/>
          <w:lang w:bidi="ar-SA"/>
        </w:rPr>
      </w:pPr>
      <w:r w:rsidRPr="003C5F18">
        <w:rPr>
          <w:rFonts w:ascii="Times New Roman" w:hAnsi="Times New Roman" w:cs="Times New Roman"/>
          <w:sz w:val="24"/>
          <w:szCs w:val="24"/>
        </w:rPr>
        <w:t xml:space="preserve">We have </w:t>
      </w:r>
      <w:r>
        <w:rPr>
          <w:rFonts w:ascii="Times New Roman" w:hAnsi="Times New Roman" w:cs="Times New Roman"/>
          <w:sz w:val="24"/>
          <w:szCs w:val="24"/>
        </w:rPr>
        <w:t xml:space="preserve">packed 12,930 pounds, valued at $57,657 </w:t>
      </w:r>
      <w:r w:rsidR="006B76FF">
        <w:rPr>
          <w:rFonts w:ascii="Times New Roman" w:hAnsi="Times New Roman" w:cs="Times New Roman"/>
          <w:sz w:val="24"/>
          <w:szCs w:val="24"/>
        </w:rPr>
        <w:t xml:space="preserve">into a 20 ft. container </w:t>
      </w:r>
      <w:r>
        <w:rPr>
          <w:rFonts w:ascii="Times New Roman" w:hAnsi="Times New Roman" w:cs="Times New Roman"/>
          <w:sz w:val="24"/>
          <w:szCs w:val="24"/>
        </w:rPr>
        <w:t xml:space="preserve">that is </w:t>
      </w:r>
      <w:r w:rsidR="006B76FF">
        <w:rPr>
          <w:rFonts w:ascii="Times New Roman" w:hAnsi="Times New Roman" w:cs="Times New Roman"/>
          <w:sz w:val="24"/>
          <w:szCs w:val="24"/>
        </w:rPr>
        <w:t xml:space="preserve">now </w:t>
      </w:r>
      <w:r w:rsidRPr="003C5F18">
        <w:rPr>
          <w:rFonts w:ascii="Times New Roman" w:hAnsi="Times New Roman" w:cs="Times New Roman"/>
          <w:sz w:val="24"/>
          <w:szCs w:val="24"/>
        </w:rPr>
        <w:t>sailing 6,645 miles from Tacoma to Metro Manila</w:t>
      </w:r>
      <w:r>
        <w:rPr>
          <w:rFonts w:ascii="Times New Roman" w:hAnsi="Times New Roman" w:cs="Times New Roman"/>
          <w:sz w:val="24"/>
          <w:szCs w:val="24"/>
        </w:rPr>
        <w:t>, to arrive</w:t>
      </w:r>
      <w:r w:rsidRPr="003C5F18">
        <w:rPr>
          <w:rFonts w:ascii="Times New Roman" w:hAnsi="Times New Roman" w:cs="Times New Roman"/>
          <w:sz w:val="24"/>
          <w:szCs w:val="24"/>
        </w:rPr>
        <w:t xml:space="preserve"> September </w:t>
      </w:r>
      <w:r>
        <w:rPr>
          <w:rFonts w:ascii="Times New Roman" w:hAnsi="Times New Roman" w:cs="Times New Roman"/>
          <w:sz w:val="24"/>
          <w:szCs w:val="24"/>
        </w:rPr>
        <w:t>27</w:t>
      </w:r>
      <w:r w:rsidRPr="003C5F18">
        <w:rPr>
          <w:rFonts w:ascii="Times New Roman" w:hAnsi="Times New Roman" w:cs="Times New Roman"/>
          <w:sz w:val="24"/>
          <w:szCs w:val="24"/>
        </w:rPr>
        <w:t xml:space="preserve">th. We </w:t>
      </w:r>
      <w:r>
        <w:rPr>
          <w:rFonts w:ascii="Times New Roman" w:hAnsi="Times New Roman" w:cs="Times New Roman"/>
          <w:sz w:val="24"/>
          <w:szCs w:val="24"/>
        </w:rPr>
        <w:t>filled</w:t>
      </w:r>
      <w:r w:rsidRPr="003C5F18">
        <w:rPr>
          <w:rFonts w:ascii="Times New Roman" w:hAnsi="Times New Roman" w:cs="Times New Roman"/>
          <w:sz w:val="24"/>
          <w:szCs w:val="24"/>
        </w:rPr>
        <w:t xml:space="preserve"> it with </w:t>
      </w:r>
      <w:r>
        <w:rPr>
          <w:rFonts w:ascii="Times New Roman" w:hAnsi="Times New Roman" w:cs="Times New Roman"/>
          <w:sz w:val="24"/>
          <w:szCs w:val="24"/>
        </w:rPr>
        <w:t>30</w:t>
      </w:r>
      <w:r>
        <w:rPr>
          <w:rFonts w:ascii="Times New Roman" w:hAnsi="Times New Roman" w:cs="Times New Roman"/>
          <w:sz w:val="24"/>
          <w:szCs w:val="24"/>
        </w:rPr>
        <w:t>4</w:t>
      </w:r>
      <w:r>
        <w:rPr>
          <w:rFonts w:ascii="Times New Roman" w:hAnsi="Times New Roman" w:cs="Times New Roman"/>
          <w:sz w:val="24"/>
          <w:szCs w:val="24"/>
        </w:rPr>
        <w:t xml:space="preserve"> backpacks,</w:t>
      </w:r>
      <w:r w:rsidRPr="00C30BB1">
        <w:rPr>
          <w:rFonts w:ascii="Times New Roman" w:hAnsi="Times New Roman" w:cs="Times New Roman"/>
          <w:sz w:val="24"/>
          <w:szCs w:val="24"/>
        </w:rPr>
        <w:t xml:space="preserve"> </w:t>
      </w:r>
      <w:r w:rsidRPr="003C5F18">
        <w:rPr>
          <w:rFonts w:ascii="Times New Roman" w:hAnsi="Times New Roman" w:cs="Times New Roman"/>
          <w:sz w:val="24"/>
          <w:szCs w:val="24"/>
        </w:rPr>
        <w:t xml:space="preserve">wheeled </w:t>
      </w:r>
      <w:r>
        <w:rPr>
          <w:rFonts w:ascii="Times New Roman" w:hAnsi="Times New Roman" w:cs="Times New Roman"/>
          <w:sz w:val="24"/>
          <w:szCs w:val="24"/>
        </w:rPr>
        <w:t xml:space="preserve">tool </w:t>
      </w:r>
      <w:r w:rsidRPr="003C5F18">
        <w:rPr>
          <w:rFonts w:ascii="Times New Roman" w:hAnsi="Times New Roman" w:cs="Times New Roman"/>
          <w:sz w:val="24"/>
          <w:szCs w:val="24"/>
        </w:rPr>
        <w:t>bags</w:t>
      </w:r>
      <w:r>
        <w:rPr>
          <w:rFonts w:ascii="Times New Roman" w:hAnsi="Times New Roman" w:cs="Times New Roman"/>
          <w:sz w:val="24"/>
          <w:szCs w:val="24"/>
        </w:rPr>
        <w:t>/boxes</w:t>
      </w:r>
      <w:r w:rsidRPr="003C5F18">
        <w:rPr>
          <w:rFonts w:ascii="Times New Roman" w:hAnsi="Times New Roman" w:cs="Times New Roman"/>
          <w:sz w:val="24"/>
          <w:szCs w:val="24"/>
        </w:rPr>
        <w:t xml:space="preserve">, </w:t>
      </w:r>
      <w:r>
        <w:rPr>
          <w:rFonts w:ascii="Times New Roman" w:hAnsi="Times New Roman" w:cs="Times New Roman"/>
          <w:sz w:val="24"/>
          <w:szCs w:val="24"/>
        </w:rPr>
        <w:t xml:space="preserve">of tools, </w:t>
      </w:r>
      <w:r w:rsidRPr="003C5F18">
        <w:rPr>
          <w:rFonts w:ascii="Times New Roman" w:hAnsi="Times New Roman" w:cs="Times New Roman"/>
          <w:sz w:val="24"/>
          <w:szCs w:val="24"/>
        </w:rPr>
        <w:t>safety gear</w:t>
      </w:r>
      <w:r>
        <w:rPr>
          <w:rFonts w:ascii="Times New Roman" w:hAnsi="Times New Roman" w:cs="Times New Roman"/>
          <w:sz w:val="24"/>
          <w:szCs w:val="24"/>
        </w:rPr>
        <w:t xml:space="preserve">, stock, </w:t>
      </w:r>
      <w:r w:rsidRPr="003C5F18">
        <w:rPr>
          <w:rFonts w:ascii="Times New Roman" w:hAnsi="Times New Roman" w:cs="Times New Roman"/>
          <w:sz w:val="24"/>
          <w:szCs w:val="24"/>
        </w:rPr>
        <w:t xml:space="preserve">and first aid kits to give to the women at the Manila Tradeswomen Conference. We are delivering training/educational materials to the TESDA Women’s Center, the only government vocational training center in the country for women. </w:t>
      </w:r>
      <w:bookmarkStart w:id="0" w:name="_GoBack"/>
      <w:bookmarkEnd w:id="0"/>
      <w:r w:rsidRPr="003C5F18">
        <w:rPr>
          <w:rFonts w:ascii="Times New Roman" w:hAnsi="Times New Roman" w:cs="Times New Roman"/>
          <w:sz w:val="24"/>
          <w:szCs w:val="24"/>
        </w:rPr>
        <w:br/>
      </w:r>
      <w:r w:rsidRPr="003C5F18">
        <w:rPr>
          <w:rFonts w:ascii="Times New Roman" w:hAnsi="Times New Roman" w:cs="Times New Roman"/>
          <w:sz w:val="16"/>
          <w:szCs w:val="16"/>
        </w:rPr>
        <w:br/>
      </w:r>
      <w:r w:rsidRPr="003C5F18">
        <w:rPr>
          <w:rFonts w:ascii="Times New Roman" w:eastAsia="Times New Roman" w:hAnsi="Times New Roman" w:cs="Times New Roman"/>
          <w:sz w:val="24"/>
          <w:szCs w:val="24"/>
          <w:lang w:bidi="ar-SA"/>
        </w:rPr>
        <w:t xml:space="preserve">We </w:t>
      </w:r>
      <w:r>
        <w:rPr>
          <w:rFonts w:ascii="Times New Roman" w:eastAsia="Times New Roman" w:hAnsi="Times New Roman" w:cs="Times New Roman"/>
          <w:sz w:val="24"/>
          <w:szCs w:val="24"/>
          <w:lang w:bidi="ar-SA"/>
        </w:rPr>
        <w:t>have packed tools for 152 welder/metalworkers, 10</w:t>
      </w:r>
      <w:r w:rsidRPr="003C5F18">
        <w:rPr>
          <w:rFonts w:ascii="Times New Roman" w:eastAsia="Times New Roman" w:hAnsi="Times New Roman" w:cs="Times New Roman"/>
          <w:sz w:val="24"/>
          <w:szCs w:val="24"/>
          <w:lang w:bidi="ar-SA"/>
        </w:rPr>
        <w:t xml:space="preserve"> Plumbers, </w:t>
      </w:r>
      <w:r>
        <w:rPr>
          <w:rFonts w:ascii="Times New Roman" w:eastAsia="Times New Roman" w:hAnsi="Times New Roman" w:cs="Times New Roman"/>
          <w:sz w:val="24"/>
          <w:szCs w:val="24"/>
          <w:lang w:bidi="ar-SA"/>
        </w:rPr>
        <w:t>20</w:t>
      </w:r>
      <w:r w:rsidRPr="003C5F18">
        <w:rPr>
          <w:rFonts w:ascii="Times New Roman" w:eastAsia="Times New Roman" w:hAnsi="Times New Roman" w:cs="Times New Roman"/>
          <w:sz w:val="24"/>
          <w:szCs w:val="24"/>
          <w:lang w:bidi="ar-SA"/>
        </w:rPr>
        <w:t xml:space="preserve"> Painters, 50 electricians, 25 electronic repair/low voltage electricians, 12 mechanics, 1</w:t>
      </w:r>
      <w:r>
        <w:rPr>
          <w:rFonts w:ascii="Times New Roman" w:eastAsia="Times New Roman" w:hAnsi="Times New Roman" w:cs="Times New Roman"/>
          <w:sz w:val="24"/>
          <w:szCs w:val="24"/>
          <w:lang w:bidi="ar-SA"/>
        </w:rPr>
        <w:t>1</w:t>
      </w:r>
      <w:r w:rsidRPr="003C5F18">
        <w:rPr>
          <w:rFonts w:ascii="Times New Roman" w:eastAsia="Times New Roman" w:hAnsi="Times New Roman" w:cs="Times New Roman"/>
          <w:sz w:val="24"/>
          <w:szCs w:val="24"/>
          <w:lang w:bidi="ar-SA"/>
        </w:rPr>
        <w:t xml:space="preserve"> carpenters, 10 tile setters, </w:t>
      </w:r>
      <w:r>
        <w:rPr>
          <w:rFonts w:ascii="Times New Roman" w:eastAsia="Times New Roman" w:hAnsi="Times New Roman" w:cs="Times New Roman"/>
          <w:sz w:val="24"/>
          <w:szCs w:val="24"/>
          <w:lang w:bidi="ar-SA"/>
        </w:rPr>
        <w:t xml:space="preserve">3 masons, and 3 bricklayers </w:t>
      </w:r>
      <w:r w:rsidRPr="003C5F18">
        <w:rPr>
          <w:rFonts w:ascii="Times New Roman" w:eastAsia="Times New Roman" w:hAnsi="Times New Roman" w:cs="Times New Roman"/>
          <w:sz w:val="24"/>
          <w:szCs w:val="24"/>
          <w:lang w:bidi="ar-SA"/>
        </w:rPr>
        <w:t>with the power and hand tools they would need in an effort to facilitate the creation of the first union, all-woman Contracting Co. in Manila</w:t>
      </w:r>
      <w:r>
        <w:rPr>
          <w:rFonts w:ascii="Times New Roman" w:eastAsia="Times New Roman" w:hAnsi="Times New Roman" w:cs="Times New Roman"/>
          <w:sz w:val="24"/>
          <w:szCs w:val="24"/>
          <w:lang w:bidi="ar-SA"/>
        </w:rPr>
        <w:t>. We have packed tools and forged a formal partnership to</w:t>
      </w:r>
      <w:r>
        <w:rPr>
          <w:rFonts w:ascii="Times New Roman" w:eastAsia="Times New Roman" w:hAnsi="Times New Roman" w:cs="Times New Roman"/>
          <w:sz w:val="24"/>
          <w:szCs w:val="24"/>
          <w:lang w:bidi="ar-SA"/>
        </w:rPr>
        <w:t xml:space="preserve"> adopt a Union Co-ed </w:t>
      </w:r>
    </w:p>
    <w:p w:rsidR="00CC319F" w:rsidRPr="003C5F18" w:rsidRDefault="00CC319F" w:rsidP="00CC319F">
      <w:pPr>
        <w:widowControl/>
        <w:autoSpaceDE/>
        <w:autoSpaceDN/>
        <w:spacing w:before="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Vo-Tech to facilitate the training of tradeswomen in Carpentry, Masonry</w:t>
      </w:r>
      <w:r>
        <w:rPr>
          <w:rFonts w:ascii="Times New Roman" w:eastAsia="Times New Roman" w:hAnsi="Times New Roman" w:cs="Times New Roman"/>
          <w:sz w:val="24"/>
          <w:szCs w:val="24"/>
          <w:lang w:bidi="ar-SA"/>
        </w:rPr>
        <w:t>, Plumbing</w:t>
      </w:r>
      <w:r>
        <w:rPr>
          <w:rFonts w:ascii="Times New Roman" w:eastAsia="Times New Roman" w:hAnsi="Times New Roman" w:cs="Times New Roman"/>
          <w:sz w:val="24"/>
          <w:szCs w:val="24"/>
          <w:lang w:bidi="ar-SA"/>
        </w:rPr>
        <w:t xml:space="preserve"> and Painting. </w:t>
      </w:r>
    </w:p>
    <w:p w:rsidR="003C5F18" w:rsidRPr="003C5F18" w:rsidRDefault="003C5F18" w:rsidP="00164BDA">
      <w:pPr>
        <w:spacing w:before="20" w:after="60"/>
        <w:rPr>
          <w:rFonts w:ascii="Times New Roman" w:hAnsi="Times New Roman" w:cs="Times New Roman"/>
          <w:sz w:val="16"/>
          <w:szCs w:val="16"/>
        </w:rPr>
      </w:pPr>
    </w:p>
    <w:p w:rsidR="00164BDA" w:rsidRDefault="00164BDA" w:rsidP="00164BDA">
      <w:pPr>
        <w:spacing w:before="20" w:after="60"/>
        <w:rPr>
          <w:rFonts w:ascii="Times New Roman" w:hAnsi="Times New Roman" w:cs="Times New Roman"/>
          <w:sz w:val="24"/>
          <w:szCs w:val="24"/>
        </w:rPr>
      </w:pPr>
      <w:r w:rsidRPr="003C5F18">
        <w:rPr>
          <w:rFonts w:ascii="Times New Roman" w:hAnsi="Times New Roman" w:cs="Times New Roman"/>
          <w:sz w:val="24"/>
          <w:szCs w:val="24"/>
        </w:rPr>
        <w:t xml:space="preserve">As in 1970’s in the USA, women in </w:t>
      </w:r>
      <w:r w:rsidR="00F76577">
        <w:rPr>
          <w:rFonts w:ascii="Times New Roman" w:hAnsi="Times New Roman" w:cs="Times New Roman"/>
          <w:sz w:val="24"/>
          <w:szCs w:val="24"/>
        </w:rPr>
        <w:t>developing nations</w:t>
      </w:r>
      <w:r w:rsidRPr="003C5F18">
        <w:rPr>
          <w:rFonts w:ascii="Times New Roman" w:hAnsi="Times New Roman" w:cs="Times New Roman"/>
          <w:sz w:val="24"/>
          <w:szCs w:val="24"/>
        </w:rPr>
        <w:t xml:space="preserve"> are being trained in the trades and then left trying to battle their way into jobs in the industry. In the Philippines she makes about $10.37 a Day. Minimum wage in Papua New Guinea is 95 cents an hour, a “Good Job” is $3 bucks an hour. No, tools are not that much cheaper there. </w:t>
      </w:r>
      <w:r w:rsidR="000F0674">
        <w:rPr>
          <w:rFonts w:ascii="Times New Roman" w:hAnsi="Times New Roman" w:cs="Times New Roman"/>
          <w:sz w:val="24"/>
          <w:szCs w:val="24"/>
        </w:rPr>
        <w:br/>
      </w:r>
      <w:r w:rsidR="000F0674">
        <w:rPr>
          <w:rFonts w:ascii="Times New Roman" w:hAnsi="Times New Roman" w:cs="Times New Roman"/>
          <w:sz w:val="24"/>
          <w:szCs w:val="24"/>
        </w:rPr>
        <w:br/>
        <w:t xml:space="preserve">Manila, currently in a building boom, is the most densely populated city in the world with 3.3 million “homeless” living in shacks without running water, toilets and electricity. Our Sisters need tools to work in their communities and compete for jobs. </w:t>
      </w:r>
    </w:p>
    <w:p w:rsidR="003C5F18" w:rsidRPr="003C5F18" w:rsidRDefault="003C5F18" w:rsidP="00164BDA">
      <w:pPr>
        <w:spacing w:before="20" w:after="60"/>
        <w:rPr>
          <w:rFonts w:ascii="Times New Roman" w:hAnsi="Times New Roman" w:cs="Times New Roman"/>
          <w:sz w:val="16"/>
          <w:szCs w:val="16"/>
        </w:rPr>
      </w:pPr>
    </w:p>
    <w:p w:rsidR="00164BDA" w:rsidRPr="003C5F18" w:rsidRDefault="00164BDA" w:rsidP="00164BDA">
      <w:pPr>
        <w:widowControl/>
        <w:autoSpaceDE/>
        <w:autoSpaceDN/>
        <w:spacing w:before="20"/>
        <w:rPr>
          <w:rFonts w:ascii="Times New Roman" w:eastAsia="Times New Roman" w:hAnsi="Times New Roman" w:cs="Times New Roman"/>
          <w:sz w:val="24"/>
          <w:szCs w:val="24"/>
          <w:lang w:bidi="ar-SA"/>
        </w:rPr>
      </w:pPr>
      <w:r w:rsidRPr="003C5F18">
        <w:rPr>
          <w:rFonts w:ascii="Times New Roman" w:eastAsia="Times New Roman" w:hAnsi="Times New Roman" w:cs="Times New Roman"/>
          <w:sz w:val="24"/>
          <w:szCs w:val="24"/>
          <w:lang w:bidi="ar-SA"/>
        </w:rPr>
        <w:t xml:space="preserve">There are no “apprenticeships” in the Philippines as we know the term, and certainly no pre-apprenticeships. Certification trades training is a total of 2 to 6 months depending on the trade. </w:t>
      </w:r>
      <w:r w:rsidR="00ED0E3E">
        <w:rPr>
          <w:rFonts w:ascii="Times New Roman" w:eastAsia="Times New Roman" w:hAnsi="Times New Roman" w:cs="Times New Roman"/>
          <w:sz w:val="24"/>
          <w:szCs w:val="24"/>
          <w:lang w:bidi="ar-SA"/>
        </w:rPr>
        <w:t xml:space="preserve">To be government certified </w:t>
      </w:r>
      <w:r w:rsidR="00193FE2">
        <w:rPr>
          <w:rFonts w:ascii="Times New Roman" w:eastAsia="Times New Roman" w:hAnsi="Times New Roman" w:cs="Times New Roman"/>
          <w:sz w:val="24"/>
          <w:szCs w:val="24"/>
          <w:lang w:bidi="ar-SA"/>
        </w:rPr>
        <w:t>to install wiring in homes and business</w:t>
      </w:r>
      <w:r w:rsidR="00ED0E3E">
        <w:rPr>
          <w:rFonts w:ascii="Times New Roman" w:eastAsia="Times New Roman" w:hAnsi="Times New Roman" w:cs="Times New Roman"/>
          <w:sz w:val="24"/>
          <w:szCs w:val="24"/>
          <w:lang w:bidi="ar-SA"/>
        </w:rPr>
        <w:t xml:space="preserve"> is a 2 month course, here that is 5 years of training</w:t>
      </w:r>
      <w:r w:rsidR="00193FE2">
        <w:rPr>
          <w:rFonts w:ascii="Times New Roman" w:eastAsia="Times New Roman" w:hAnsi="Times New Roman" w:cs="Times New Roman"/>
          <w:sz w:val="24"/>
          <w:szCs w:val="24"/>
          <w:lang w:bidi="ar-SA"/>
        </w:rPr>
        <w:t xml:space="preserve">. </w:t>
      </w:r>
      <w:r w:rsidRPr="003C5F18">
        <w:rPr>
          <w:rFonts w:ascii="Times New Roman" w:eastAsia="Times New Roman" w:hAnsi="Times New Roman" w:cs="Times New Roman"/>
          <w:sz w:val="24"/>
          <w:szCs w:val="24"/>
          <w:lang w:bidi="ar-SA"/>
        </w:rPr>
        <w:t xml:space="preserve">We would like to enable our sisters the chance to have a year of on the job training to master their craft, much like our union apprentice training, before they end up the only woman on a jobsite of 200 men, struggling to learn to master their craft. </w:t>
      </w:r>
    </w:p>
    <w:p w:rsidR="00164BDA" w:rsidRPr="003C5F18" w:rsidRDefault="00164BDA" w:rsidP="00D4253B">
      <w:pPr>
        <w:spacing w:before="20" w:after="60"/>
        <w:rPr>
          <w:rFonts w:ascii="Times New Roman" w:hAnsi="Times New Roman" w:cs="Times New Roman"/>
          <w:sz w:val="16"/>
          <w:szCs w:val="16"/>
        </w:rPr>
      </w:pPr>
    </w:p>
    <w:p w:rsidR="00EE49E7" w:rsidRPr="003C5F18" w:rsidRDefault="00EE49E7" w:rsidP="00EE49E7">
      <w:pPr>
        <w:widowControl/>
        <w:autoSpaceDE/>
        <w:autoSpaceDN/>
        <w:spacing w:before="20"/>
        <w:rPr>
          <w:rFonts w:ascii="Times New Roman" w:eastAsia="Times New Roman" w:hAnsi="Times New Roman" w:cs="Times New Roman"/>
          <w:sz w:val="24"/>
          <w:szCs w:val="24"/>
          <w:lang w:bidi="ar-SA"/>
        </w:rPr>
      </w:pPr>
      <w:r w:rsidRPr="003C5F18">
        <w:rPr>
          <w:rFonts w:ascii="Times New Roman" w:eastAsia="Times New Roman" w:hAnsi="Times New Roman" w:cs="Times New Roman"/>
          <w:sz w:val="24"/>
          <w:szCs w:val="24"/>
          <w:lang w:bidi="ar-SA"/>
        </w:rPr>
        <w:t xml:space="preserve">Last year the Sec. General of Vocational Education (TESDA) supported our outreach by attending as a keynote speaker </w:t>
      </w:r>
      <w:r w:rsidR="00193FE2">
        <w:rPr>
          <w:rFonts w:ascii="Times New Roman" w:eastAsia="Times New Roman" w:hAnsi="Times New Roman" w:cs="Times New Roman"/>
          <w:sz w:val="24"/>
          <w:szCs w:val="24"/>
          <w:lang w:bidi="ar-SA"/>
        </w:rPr>
        <w:t xml:space="preserve">(and will again this year) </w:t>
      </w:r>
      <w:r w:rsidRPr="003C5F18">
        <w:rPr>
          <w:rFonts w:ascii="Times New Roman" w:eastAsia="Times New Roman" w:hAnsi="Times New Roman" w:cs="Times New Roman"/>
          <w:sz w:val="24"/>
          <w:szCs w:val="24"/>
          <w:lang w:bidi="ar-SA"/>
        </w:rPr>
        <w:t>as we partnered with B</w:t>
      </w:r>
      <w:r w:rsidR="00D41938" w:rsidRPr="003C5F18">
        <w:rPr>
          <w:rFonts w:ascii="Times New Roman" w:eastAsia="Times New Roman" w:hAnsi="Times New Roman" w:cs="Times New Roman"/>
          <w:sz w:val="24"/>
          <w:szCs w:val="24"/>
          <w:lang w:bidi="ar-SA"/>
        </w:rPr>
        <w:t xml:space="preserve">uilding and Woodworkers International Federation </w:t>
      </w:r>
      <w:r w:rsidRPr="003C5F18">
        <w:rPr>
          <w:rFonts w:ascii="Times New Roman" w:eastAsia="Times New Roman" w:hAnsi="Times New Roman" w:cs="Times New Roman"/>
          <w:sz w:val="24"/>
          <w:szCs w:val="24"/>
          <w:lang w:bidi="ar-SA"/>
        </w:rPr>
        <w:t xml:space="preserve">and others to host the first Tradeswomen Conference in the country. The event was considered important enough to be on prime time Sunday evening news on the 3 largest stations in the country. </w:t>
      </w:r>
    </w:p>
    <w:p w:rsidR="00164BDA" w:rsidRPr="003C5F18" w:rsidRDefault="00164BDA" w:rsidP="00EE49E7">
      <w:pPr>
        <w:widowControl/>
        <w:autoSpaceDE/>
        <w:autoSpaceDN/>
        <w:spacing w:before="20"/>
        <w:rPr>
          <w:rFonts w:ascii="Times New Roman" w:eastAsia="Times New Roman" w:hAnsi="Times New Roman" w:cs="Times New Roman"/>
          <w:sz w:val="24"/>
          <w:szCs w:val="24"/>
          <w:lang w:bidi="ar-SA"/>
        </w:rPr>
      </w:pPr>
    </w:p>
    <w:p w:rsidR="00164BDA" w:rsidRPr="003C5F18" w:rsidRDefault="00164BDA" w:rsidP="00164BDA">
      <w:pPr>
        <w:spacing w:before="20" w:after="120"/>
        <w:rPr>
          <w:rFonts w:ascii="Times New Roman" w:hAnsi="Times New Roman" w:cs="Times New Roman"/>
          <w:sz w:val="24"/>
          <w:szCs w:val="24"/>
        </w:rPr>
      </w:pPr>
      <w:r w:rsidRPr="003C5F18">
        <w:rPr>
          <w:rFonts w:ascii="Times New Roman" w:hAnsi="Times New Roman" w:cs="Times New Roman"/>
          <w:sz w:val="24"/>
          <w:szCs w:val="24"/>
        </w:rPr>
        <w:t xml:space="preserve">This year our goal is to; </w:t>
      </w:r>
    </w:p>
    <w:p w:rsidR="00164BDA" w:rsidRPr="003C5F18" w:rsidRDefault="00164BDA" w:rsidP="00164BDA">
      <w:pPr>
        <w:spacing w:before="20" w:after="120"/>
        <w:rPr>
          <w:rFonts w:ascii="Times New Roman" w:hAnsi="Times New Roman" w:cs="Times New Roman"/>
          <w:sz w:val="24"/>
          <w:szCs w:val="24"/>
        </w:rPr>
      </w:pPr>
      <w:r w:rsidRPr="003C5F18">
        <w:rPr>
          <w:rFonts w:ascii="Times New Roman" w:hAnsi="Times New Roman" w:cs="Times New Roman"/>
          <w:sz w:val="24"/>
          <w:szCs w:val="24"/>
        </w:rPr>
        <w:t>Facilitate the creation of the first Union, All Women Contracting Co. in the Philippines</w:t>
      </w:r>
    </w:p>
    <w:p w:rsidR="00164BDA" w:rsidRPr="003C5F18" w:rsidRDefault="00164BDA" w:rsidP="00164BDA">
      <w:pPr>
        <w:spacing w:before="20" w:after="120"/>
        <w:rPr>
          <w:rFonts w:ascii="Times New Roman" w:hAnsi="Times New Roman" w:cs="Times New Roman"/>
          <w:sz w:val="24"/>
          <w:szCs w:val="24"/>
        </w:rPr>
      </w:pPr>
      <w:r w:rsidRPr="003C5F18">
        <w:rPr>
          <w:rFonts w:ascii="Times New Roman" w:hAnsi="Times New Roman" w:cs="Times New Roman"/>
          <w:sz w:val="24"/>
          <w:szCs w:val="24"/>
        </w:rPr>
        <w:t>Host the 2nd Manila Tradeswomen Conference, October 13th, 2019</w:t>
      </w:r>
    </w:p>
    <w:p w:rsidR="00164BDA" w:rsidRPr="003C5F18" w:rsidRDefault="00164BDA" w:rsidP="00164BDA">
      <w:pPr>
        <w:spacing w:before="20" w:after="120"/>
        <w:rPr>
          <w:rFonts w:ascii="Times New Roman" w:hAnsi="Times New Roman" w:cs="Times New Roman"/>
          <w:sz w:val="24"/>
          <w:szCs w:val="24"/>
        </w:rPr>
      </w:pPr>
      <w:r w:rsidRPr="003C5F18">
        <w:rPr>
          <w:rFonts w:ascii="Times New Roman" w:hAnsi="Times New Roman" w:cs="Times New Roman"/>
          <w:sz w:val="24"/>
          <w:szCs w:val="24"/>
        </w:rPr>
        <w:t>Attend the 3rd Australian Tradeswomen Conference in Sydney October 18th &amp; 19th</w:t>
      </w:r>
    </w:p>
    <w:p w:rsidR="00164BDA" w:rsidRPr="003C5F18" w:rsidRDefault="00164BDA" w:rsidP="00164BDA">
      <w:pPr>
        <w:spacing w:before="20"/>
        <w:rPr>
          <w:rFonts w:ascii="Times New Roman" w:hAnsi="Times New Roman" w:cs="Times New Roman"/>
          <w:sz w:val="24"/>
          <w:szCs w:val="24"/>
        </w:rPr>
      </w:pPr>
      <w:r w:rsidRPr="003C5F18">
        <w:rPr>
          <w:rFonts w:ascii="Times New Roman" w:hAnsi="Times New Roman" w:cs="Times New Roman"/>
          <w:sz w:val="24"/>
          <w:szCs w:val="24"/>
        </w:rPr>
        <w:t>Host the 1st Meri Tradies Gathering in Papua New Guinea, October 26 (Meri = Women)</w:t>
      </w:r>
    </w:p>
    <w:p w:rsidR="00DB561E" w:rsidRPr="003C5F18" w:rsidRDefault="00DB561E" w:rsidP="00D4253B">
      <w:pPr>
        <w:spacing w:before="20" w:after="60"/>
        <w:rPr>
          <w:rFonts w:ascii="Times New Roman" w:hAnsi="Times New Roman" w:cs="Times New Roman"/>
          <w:sz w:val="24"/>
          <w:szCs w:val="24"/>
        </w:rPr>
      </w:pPr>
    </w:p>
    <w:p w:rsidR="00F90D23" w:rsidRPr="003C5F18" w:rsidRDefault="00F90D23" w:rsidP="003C3BF5">
      <w:pPr>
        <w:widowControl/>
        <w:autoSpaceDE/>
        <w:autoSpaceDN/>
        <w:spacing w:before="20"/>
        <w:rPr>
          <w:rFonts w:ascii="Times New Roman" w:eastAsia="Times New Roman" w:hAnsi="Times New Roman" w:cs="Times New Roman"/>
          <w:sz w:val="24"/>
          <w:szCs w:val="24"/>
          <w:lang w:bidi="ar-SA"/>
        </w:rPr>
      </w:pPr>
    </w:p>
    <w:p w:rsidR="000F0674" w:rsidRDefault="003C3BF5" w:rsidP="00F90D23">
      <w:pPr>
        <w:widowControl/>
        <w:autoSpaceDE/>
        <w:autoSpaceDN/>
        <w:spacing w:before="20"/>
        <w:rPr>
          <w:rFonts w:ascii="Times New Roman" w:eastAsia="Times New Roman" w:hAnsi="Times New Roman" w:cs="Times New Roman"/>
          <w:sz w:val="24"/>
          <w:szCs w:val="24"/>
          <w:lang w:bidi="ar-SA"/>
        </w:rPr>
      </w:pPr>
      <w:r w:rsidRPr="003C5F18">
        <w:rPr>
          <w:rFonts w:ascii="Times New Roman" w:eastAsia="Times New Roman" w:hAnsi="Times New Roman" w:cs="Times New Roman"/>
          <w:sz w:val="24"/>
          <w:szCs w:val="24"/>
          <w:lang w:bidi="ar-SA"/>
        </w:rPr>
        <w:t xml:space="preserve">It is hoped that we can find ways to help our sisters connect the governments vocational training and other vested departments to the women contracting ventures, much like our concept of a PLA that specifies a percentage of women, and our concept of school/discount business (e.g. Dentistry to Hair schools. Hiring students so they get </w:t>
      </w:r>
    </w:p>
    <w:p w:rsidR="00F90D23" w:rsidRPr="003C5F18" w:rsidRDefault="003C3BF5" w:rsidP="00F90D23">
      <w:pPr>
        <w:widowControl/>
        <w:autoSpaceDE/>
        <w:autoSpaceDN/>
        <w:spacing w:before="20"/>
        <w:rPr>
          <w:rFonts w:ascii="Times New Roman" w:eastAsia="Times New Roman" w:hAnsi="Times New Roman" w:cs="Times New Roman"/>
          <w:sz w:val="24"/>
          <w:szCs w:val="24"/>
          <w:lang w:bidi="ar-SA"/>
        </w:rPr>
      </w:pPr>
      <w:proofErr w:type="gramStart"/>
      <w:r w:rsidRPr="003C5F18">
        <w:rPr>
          <w:rFonts w:ascii="Times New Roman" w:eastAsia="Times New Roman" w:hAnsi="Times New Roman" w:cs="Times New Roman"/>
          <w:sz w:val="24"/>
          <w:szCs w:val="24"/>
          <w:lang w:bidi="ar-SA"/>
        </w:rPr>
        <w:t>the</w:t>
      </w:r>
      <w:proofErr w:type="gramEnd"/>
      <w:r w:rsidRPr="003C5F18">
        <w:rPr>
          <w:rFonts w:ascii="Times New Roman" w:eastAsia="Times New Roman" w:hAnsi="Times New Roman" w:cs="Times New Roman"/>
          <w:sz w:val="24"/>
          <w:szCs w:val="24"/>
          <w:lang w:bidi="ar-SA"/>
        </w:rPr>
        <w:t xml:space="preserve"> hands on experience in a supportive environment). Our hopes are to find a way to create the Women Contracting Business under a nonprofit. </w:t>
      </w:r>
    </w:p>
    <w:p w:rsidR="003C3BF5" w:rsidRPr="003C5F18" w:rsidRDefault="003C3BF5" w:rsidP="003C3BF5">
      <w:pPr>
        <w:rPr>
          <w:rFonts w:ascii="Times New Roman" w:eastAsia="Times New Roman" w:hAnsi="Times New Roman" w:cs="Times New Roman"/>
          <w:sz w:val="24"/>
          <w:szCs w:val="24"/>
          <w:lang w:bidi="ar-SA"/>
        </w:rPr>
      </w:pPr>
    </w:p>
    <w:p w:rsidR="008D68DF" w:rsidRPr="003C5F18" w:rsidRDefault="00C93F55" w:rsidP="00AB38D2">
      <w:pPr>
        <w:widowControl/>
        <w:autoSpaceDE/>
        <w:autoSpaceDN/>
        <w:spacing w:before="20"/>
        <w:rPr>
          <w:rFonts w:ascii="Times New Roman" w:eastAsia="Times New Roman" w:hAnsi="Times New Roman" w:cs="Times New Roman"/>
          <w:sz w:val="24"/>
          <w:szCs w:val="24"/>
          <w:lang w:bidi="ar-SA"/>
        </w:rPr>
      </w:pPr>
      <w:r w:rsidRPr="003C5F18">
        <w:rPr>
          <w:rFonts w:ascii="Times New Roman" w:hAnsi="Times New Roman" w:cs="Times New Roman"/>
          <w:sz w:val="24"/>
          <w:szCs w:val="24"/>
        </w:rPr>
        <w:t xml:space="preserve">We are working with </w:t>
      </w:r>
      <w:r w:rsidRPr="003C5F18">
        <w:rPr>
          <w:rFonts w:ascii="Times New Roman" w:eastAsia="Times New Roman" w:hAnsi="Times New Roman" w:cs="Times New Roman"/>
          <w:sz w:val="24"/>
          <w:szCs w:val="24"/>
          <w:lang w:bidi="ar-SA"/>
        </w:rPr>
        <w:t>the Philippine Commission on Women, the Dep</w:t>
      </w:r>
      <w:r w:rsidR="00F23414" w:rsidRPr="003C5F18">
        <w:rPr>
          <w:rFonts w:ascii="Times New Roman" w:eastAsia="Times New Roman" w:hAnsi="Times New Roman" w:cs="Times New Roman"/>
          <w:sz w:val="24"/>
          <w:szCs w:val="24"/>
          <w:lang w:bidi="ar-SA"/>
        </w:rPr>
        <w:t>t.</w:t>
      </w:r>
      <w:r w:rsidRPr="003C5F18">
        <w:rPr>
          <w:rFonts w:ascii="Times New Roman" w:eastAsia="Times New Roman" w:hAnsi="Times New Roman" w:cs="Times New Roman"/>
          <w:sz w:val="24"/>
          <w:szCs w:val="24"/>
          <w:lang w:bidi="ar-SA"/>
        </w:rPr>
        <w:t xml:space="preserve"> of Public Works and Highways</w:t>
      </w:r>
      <w:r w:rsidR="00BD0879" w:rsidRPr="003C5F18">
        <w:rPr>
          <w:rFonts w:ascii="Times New Roman" w:eastAsia="Times New Roman" w:hAnsi="Times New Roman" w:cs="Times New Roman"/>
          <w:sz w:val="24"/>
          <w:szCs w:val="24"/>
          <w:lang w:bidi="ar-SA"/>
        </w:rPr>
        <w:t xml:space="preserve">, </w:t>
      </w:r>
      <w:r w:rsidRPr="003C5F18">
        <w:rPr>
          <w:rFonts w:ascii="Times New Roman" w:eastAsia="Times New Roman" w:hAnsi="Times New Roman" w:cs="Times New Roman"/>
          <w:sz w:val="24"/>
          <w:szCs w:val="24"/>
          <w:lang w:bidi="ar-SA"/>
        </w:rPr>
        <w:t xml:space="preserve">the Philippines National Union of Building and Construction Workers, </w:t>
      </w:r>
      <w:r w:rsidR="00165A73" w:rsidRPr="003C5F18">
        <w:rPr>
          <w:rFonts w:ascii="Times New Roman" w:eastAsia="Times New Roman" w:hAnsi="Times New Roman" w:cs="Times New Roman"/>
          <w:sz w:val="24"/>
          <w:szCs w:val="24"/>
          <w:lang w:bidi="ar-SA"/>
        </w:rPr>
        <w:t xml:space="preserve">the Building and Woodworkers International Federation, </w:t>
      </w:r>
      <w:r w:rsidRPr="003C5F18">
        <w:rPr>
          <w:rFonts w:ascii="Times New Roman" w:eastAsia="Times New Roman" w:hAnsi="Times New Roman" w:cs="Times New Roman"/>
          <w:sz w:val="24"/>
          <w:szCs w:val="24"/>
          <w:lang w:bidi="ar-SA"/>
        </w:rPr>
        <w:t xml:space="preserve">the Association of Women Workers in the Construction Industry, </w:t>
      </w:r>
      <w:r w:rsidR="00BD0879" w:rsidRPr="003C5F18">
        <w:rPr>
          <w:rFonts w:ascii="Times New Roman" w:eastAsia="Times New Roman" w:hAnsi="Times New Roman" w:cs="Times New Roman"/>
          <w:sz w:val="24"/>
          <w:szCs w:val="24"/>
          <w:lang w:bidi="ar-SA"/>
        </w:rPr>
        <w:t xml:space="preserve">Habitat for Humanity, </w:t>
      </w:r>
      <w:r w:rsidRPr="003C5F18">
        <w:rPr>
          <w:rFonts w:ascii="Times New Roman" w:eastAsia="Times New Roman" w:hAnsi="Times New Roman" w:cs="Times New Roman"/>
          <w:sz w:val="24"/>
          <w:szCs w:val="24"/>
          <w:lang w:bidi="ar-SA"/>
        </w:rPr>
        <w:t>and ot</w:t>
      </w:r>
      <w:r w:rsidR="007428D8" w:rsidRPr="003C5F18">
        <w:rPr>
          <w:rFonts w:ascii="Times New Roman" w:eastAsia="Times New Roman" w:hAnsi="Times New Roman" w:cs="Times New Roman"/>
          <w:sz w:val="24"/>
          <w:szCs w:val="24"/>
          <w:lang w:bidi="ar-SA"/>
        </w:rPr>
        <w:t xml:space="preserve">her local agencies and nonprofits </w:t>
      </w:r>
      <w:r w:rsidRPr="003C5F18">
        <w:rPr>
          <w:rFonts w:ascii="Times New Roman" w:eastAsia="Times New Roman" w:hAnsi="Times New Roman" w:cs="Times New Roman"/>
          <w:sz w:val="24"/>
          <w:szCs w:val="24"/>
          <w:lang w:bidi="ar-SA"/>
        </w:rPr>
        <w:t xml:space="preserve">to find ways to </w:t>
      </w:r>
      <w:r w:rsidR="00533E94" w:rsidRPr="003C5F18">
        <w:rPr>
          <w:rFonts w:ascii="Times New Roman" w:eastAsia="Times New Roman" w:hAnsi="Times New Roman" w:cs="Times New Roman"/>
          <w:sz w:val="24"/>
          <w:szCs w:val="24"/>
          <w:lang w:bidi="ar-SA"/>
        </w:rPr>
        <w:t>address the issues our sisters face getting into these nontraditional trades</w:t>
      </w:r>
      <w:r w:rsidRPr="003C5F18">
        <w:rPr>
          <w:rFonts w:ascii="Times New Roman" w:eastAsia="Times New Roman" w:hAnsi="Times New Roman" w:cs="Times New Roman"/>
          <w:sz w:val="24"/>
          <w:szCs w:val="24"/>
          <w:lang w:bidi="ar-SA"/>
        </w:rPr>
        <w:t xml:space="preserve">. </w:t>
      </w:r>
    </w:p>
    <w:p w:rsidR="00AB38D2" w:rsidRPr="003C5F18" w:rsidRDefault="00AB38D2" w:rsidP="00AB38D2">
      <w:pPr>
        <w:widowControl/>
        <w:autoSpaceDE/>
        <w:autoSpaceDN/>
        <w:spacing w:before="20"/>
        <w:rPr>
          <w:rFonts w:ascii="Times New Roman" w:eastAsia="Times New Roman" w:hAnsi="Times New Roman" w:cs="Times New Roman"/>
          <w:sz w:val="24"/>
          <w:szCs w:val="24"/>
          <w:lang w:bidi="ar-SA"/>
        </w:rPr>
      </w:pPr>
    </w:p>
    <w:p w:rsidR="00ED02DB" w:rsidRPr="003C5F18" w:rsidRDefault="002C7F2F" w:rsidP="00ED02DB">
      <w:pPr>
        <w:rPr>
          <w:rFonts w:ascii="Times New Roman" w:eastAsia="Times New Roman" w:hAnsi="Times New Roman" w:cs="Times New Roman"/>
          <w:sz w:val="24"/>
          <w:szCs w:val="24"/>
          <w:lang w:bidi="ar-SA"/>
        </w:rPr>
      </w:pPr>
      <w:r w:rsidRPr="003C5F18">
        <w:rPr>
          <w:rFonts w:ascii="Times New Roman" w:eastAsia="Times New Roman" w:hAnsi="Times New Roman" w:cs="Times New Roman"/>
          <w:sz w:val="24"/>
          <w:szCs w:val="24"/>
          <w:lang w:bidi="ar-SA"/>
        </w:rPr>
        <w:t>From the Philippines we fly to Australia for the 3</w:t>
      </w:r>
      <w:r w:rsidRPr="003C5F18">
        <w:rPr>
          <w:rFonts w:ascii="Times New Roman" w:eastAsia="Times New Roman" w:hAnsi="Times New Roman" w:cs="Times New Roman"/>
          <w:sz w:val="24"/>
          <w:szCs w:val="24"/>
          <w:vertAlign w:val="superscript"/>
          <w:lang w:bidi="ar-SA"/>
        </w:rPr>
        <w:t>rd</w:t>
      </w:r>
      <w:r w:rsidRPr="003C5F18">
        <w:rPr>
          <w:rFonts w:ascii="Times New Roman" w:eastAsia="Times New Roman" w:hAnsi="Times New Roman" w:cs="Times New Roman"/>
          <w:sz w:val="24"/>
          <w:szCs w:val="24"/>
          <w:lang w:bidi="ar-SA"/>
        </w:rPr>
        <w:t xml:space="preserve"> Women in Trades Conference ever in the country, continuing to grow our sharing of knowledge on the industry</w:t>
      </w:r>
      <w:r w:rsidR="00C93F55" w:rsidRPr="003C5F18">
        <w:rPr>
          <w:rFonts w:ascii="Times New Roman" w:eastAsia="Times New Roman" w:hAnsi="Times New Roman" w:cs="Times New Roman"/>
          <w:sz w:val="24"/>
          <w:szCs w:val="24"/>
          <w:lang w:bidi="ar-SA"/>
        </w:rPr>
        <w:t xml:space="preserve">, </w:t>
      </w:r>
      <w:r w:rsidR="00533E94" w:rsidRPr="003C5F18">
        <w:rPr>
          <w:rFonts w:ascii="Times New Roman" w:eastAsia="Times New Roman" w:hAnsi="Times New Roman" w:cs="Times New Roman"/>
          <w:sz w:val="24"/>
          <w:szCs w:val="24"/>
          <w:lang w:bidi="ar-SA"/>
        </w:rPr>
        <w:t>its</w:t>
      </w:r>
      <w:r w:rsidRPr="003C5F18">
        <w:rPr>
          <w:rFonts w:ascii="Times New Roman" w:eastAsia="Times New Roman" w:hAnsi="Times New Roman" w:cs="Times New Roman"/>
          <w:sz w:val="24"/>
          <w:szCs w:val="24"/>
          <w:lang w:bidi="ar-SA"/>
        </w:rPr>
        <w:t xml:space="preserve"> issues and solutions for women in the trades. </w:t>
      </w:r>
      <w:r w:rsidRPr="003C5F18">
        <w:rPr>
          <w:rFonts w:ascii="Times New Roman" w:eastAsia="Times New Roman" w:hAnsi="Times New Roman" w:cs="Times New Roman"/>
          <w:sz w:val="24"/>
          <w:szCs w:val="24"/>
          <w:lang w:bidi="ar-SA"/>
        </w:rPr>
        <w:br/>
      </w:r>
      <w:r w:rsidRPr="003C5F18">
        <w:rPr>
          <w:rFonts w:ascii="Times New Roman" w:eastAsia="Times New Roman" w:hAnsi="Times New Roman" w:cs="Times New Roman"/>
          <w:sz w:val="24"/>
          <w:szCs w:val="24"/>
          <w:lang w:bidi="ar-SA"/>
        </w:rPr>
        <w:br/>
      </w:r>
      <w:r w:rsidR="00C93F55" w:rsidRPr="003C5F18">
        <w:rPr>
          <w:rFonts w:ascii="Times New Roman" w:eastAsia="Times New Roman" w:hAnsi="Times New Roman" w:cs="Times New Roman"/>
          <w:sz w:val="24"/>
          <w:szCs w:val="24"/>
          <w:lang w:bidi="ar-SA"/>
        </w:rPr>
        <w:t xml:space="preserve">SALT, </w:t>
      </w:r>
      <w:r w:rsidR="0043791D" w:rsidRPr="003C5F18">
        <w:rPr>
          <w:rFonts w:ascii="Times New Roman" w:eastAsia="Times New Roman" w:hAnsi="Times New Roman" w:cs="Times New Roman"/>
          <w:sz w:val="24"/>
          <w:szCs w:val="24"/>
          <w:lang w:bidi="ar-SA"/>
        </w:rPr>
        <w:t>Australia’s</w:t>
      </w:r>
      <w:r w:rsidR="00C93F55" w:rsidRPr="003C5F18">
        <w:rPr>
          <w:rFonts w:ascii="Times New Roman" w:eastAsia="Times New Roman" w:hAnsi="Times New Roman" w:cs="Times New Roman"/>
          <w:sz w:val="24"/>
          <w:szCs w:val="24"/>
          <w:lang w:bidi="ar-SA"/>
        </w:rPr>
        <w:t xml:space="preserve"> </w:t>
      </w:r>
      <w:r w:rsidR="0043791D" w:rsidRPr="003C5F18">
        <w:rPr>
          <w:rFonts w:ascii="Times New Roman" w:eastAsia="Times New Roman" w:hAnsi="Times New Roman" w:cs="Times New Roman"/>
          <w:sz w:val="24"/>
          <w:szCs w:val="24"/>
          <w:lang w:bidi="ar-SA"/>
        </w:rPr>
        <w:t>f</w:t>
      </w:r>
      <w:r w:rsidR="00C93F55" w:rsidRPr="003C5F18">
        <w:rPr>
          <w:rFonts w:ascii="Times New Roman" w:eastAsia="Times New Roman" w:hAnsi="Times New Roman" w:cs="Times New Roman"/>
          <w:sz w:val="24"/>
          <w:szCs w:val="24"/>
          <w:lang w:bidi="ar-SA"/>
        </w:rPr>
        <w:t xml:space="preserve">irst nonprofit for tradeswomen, </w:t>
      </w:r>
      <w:r w:rsidRPr="003C5F18">
        <w:rPr>
          <w:rFonts w:ascii="Times New Roman" w:eastAsia="Times New Roman" w:hAnsi="Times New Roman" w:cs="Times New Roman"/>
          <w:sz w:val="24"/>
          <w:szCs w:val="24"/>
          <w:lang w:bidi="ar-SA"/>
        </w:rPr>
        <w:t xml:space="preserve">will then partner with us </w:t>
      </w:r>
      <w:r w:rsidR="00C93F55" w:rsidRPr="003C5F18">
        <w:rPr>
          <w:rFonts w:ascii="Times New Roman" w:eastAsia="Times New Roman" w:hAnsi="Times New Roman" w:cs="Times New Roman"/>
          <w:sz w:val="24"/>
          <w:szCs w:val="24"/>
          <w:lang w:bidi="ar-SA"/>
        </w:rPr>
        <w:t>on o</w:t>
      </w:r>
      <w:r w:rsidR="00B966E6" w:rsidRPr="003C5F18">
        <w:rPr>
          <w:rFonts w:ascii="Times New Roman" w:eastAsia="Times New Roman" w:hAnsi="Times New Roman" w:cs="Times New Roman"/>
          <w:sz w:val="24"/>
          <w:szCs w:val="24"/>
          <w:lang w:bidi="ar-SA"/>
        </w:rPr>
        <w:t>ur outreach to Papua New Guinea, w</w:t>
      </w:r>
      <w:r w:rsidR="00C93F55" w:rsidRPr="003C5F18">
        <w:rPr>
          <w:rFonts w:ascii="Times New Roman" w:eastAsia="Times New Roman" w:hAnsi="Times New Roman" w:cs="Times New Roman"/>
          <w:sz w:val="24"/>
          <w:szCs w:val="24"/>
          <w:lang w:bidi="ar-SA"/>
        </w:rPr>
        <w:t>here we will</w:t>
      </w:r>
      <w:r w:rsidRPr="003C5F18">
        <w:rPr>
          <w:rFonts w:ascii="Times New Roman" w:eastAsia="Times New Roman" w:hAnsi="Times New Roman" w:cs="Times New Roman"/>
          <w:sz w:val="24"/>
          <w:szCs w:val="24"/>
          <w:lang w:bidi="ar-SA"/>
        </w:rPr>
        <w:t xml:space="preserve"> Host the Meri Tradies Gathering, the first conference for tradeswomen in the country. We have been mentoring and </w:t>
      </w:r>
      <w:r w:rsidR="005F0B9F" w:rsidRPr="003C5F18">
        <w:rPr>
          <w:rFonts w:ascii="Times New Roman" w:eastAsia="Times New Roman" w:hAnsi="Times New Roman" w:cs="Times New Roman"/>
          <w:sz w:val="24"/>
          <w:szCs w:val="24"/>
          <w:lang w:bidi="ar-SA"/>
        </w:rPr>
        <w:t>fostering the creation of</w:t>
      </w:r>
      <w:r w:rsidRPr="003C5F18">
        <w:rPr>
          <w:rFonts w:ascii="Times New Roman" w:eastAsia="Times New Roman" w:hAnsi="Times New Roman" w:cs="Times New Roman"/>
          <w:sz w:val="24"/>
          <w:szCs w:val="24"/>
          <w:lang w:bidi="ar-SA"/>
        </w:rPr>
        <w:t xml:space="preserve"> the first Tradeswomen Nonprofit, </w:t>
      </w:r>
      <w:r w:rsidR="00C80278" w:rsidRPr="003C5F18">
        <w:rPr>
          <w:rFonts w:ascii="Times New Roman" w:eastAsia="Times New Roman" w:hAnsi="Times New Roman" w:cs="Times New Roman"/>
          <w:sz w:val="24"/>
          <w:szCs w:val="24"/>
          <w:lang w:bidi="ar-SA"/>
        </w:rPr>
        <w:t>organizing</w:t>
      </w:r>
      <w:r w:rsidRPr="003C5F18">
        <w:rPr>
          <w:rFonts w:ascii="Times New Roman" w:eastAsia="Times New Roman" w:hAnsi="Times New Roman" w:cs="Times New Roman"/>
          <w:sz w:val="24"/>
          <w:szCs w:val="24"/>
          <w:lang w:bidi="ar-SA"/>
        </w:rPr>
        <w:t xml:space="preserve"> prior to our arrival. We will again be giving gifts to assist our sisters in the trades </w:t>
      </w:r>
      <w:r w:rsidR="00C93F55" w:rsidRPr="003C5F18">
        <w:rPr>
          <w:rFonts w:ascii="Times New Roman" w:eastAsia="Times New Roman" w:hAnsi="Times New Roman" w:cs="Times New Roman"/>
          <w:sz w:val="24"/>
          <w:szCs w:val="24"/>
          <w:lang w:bidi="ar-SA"/>
        </w:rPr>
        <w:t>of</w:t>
      </w:r>
      <w:r w:rsidRPr="003C5F18">
        <w:rPr>
          <w:rFonts w:ascii="Times New Roman" w:eastAsia="Times New Roman" w:hAnsi="Times New Roman" w:cs="Times New Roman"/>
          <w:sz w:val="24"/>
          <w:szCs w:val="24"/>
          <w:lang w:bidi="ar-SA"/>
        </w:rPr>
        <w:t xml:space="preserve"> tools, s</w:t>
      </w:r>
      <w:r w:rsidR="00C93F55" w:rsidRPr="003C5F18">
        <w:rPr>
          <w:rFonts w:ascii="Times New Roman" w:eastAsia="Times New Roman" w:hAnsi="Times New Roman" w:cs="Times New Roman"/>
          <w:sz w:val="24"/>
          <w:szCs w:val="24"/>
          <w:lang w:bidi="ar-SA"/>
        </w:rPr>
        <w:t xml:space="preserve">afety gear and first aid </w:t>
      </w:r>
      <w:r w:rsidR="0043791D" w:rsidRPr="003C5F18">
        <w:rPr>
          <w:rFonts w:ascii="Times New Roman" w:eastAsia="Times New Roman" w:hAnsi="Times New Roman" w:cs="Times New Roman"/>
          <w:sz w:val="24"/>
          <w:szCs w:val="24"/>
          <w:lang w:bidi="ar-SA"/>
        </w:rPr>
        <w:t>kits</w:t>
      </w:r>
      <w:r w:rsidR="00C93F55" w:rsidRPr="003C5F18">
        <w:rPr>
          <w:rFonts w:ascii="Times New Roman" w:eastAsia="Times New Roman" w:hAnsi="Times New Roman" w:cs="Times New Roman"/>
          <w:sz w:val="24"/>
          <w:szCs w:val="24"/>
          <w:lang w:bidi="ar-SA"/>
        </w:rPr>
        <w:t xml:space="preserve">. We will be spending 6 days </w:t>
      </w:r>
      <w:r w:rsidR="008D68DF" w:rsidRPr="003C5F18">
        <w:rPr>
          <w:rFonts w:ascii="Times New Roman" w:eastAsia="Times New Roman" w:hAnsi="Times New Roman" w:cs="Times New Roman"/>
          <w:sz w:val="24"/>
          <w:szCs w:val="24"/>
          <w:lang w:bidi="ar-SA"/>
        </w:rPr>
        <w:t xml:space="preserve">in Port Moresby </w:t>
      </w:r>
      <w:r w:rsidR="00C93F55" w:rsidRPr="003C5F18">
        <w:rPr>
          <w:rFonts w:ascii="Times New Roman" w:eastAsia="Times New Roman" w:hAnsi="Times New Roman" w:cs="Times New Roman"/>
          <w:sz w:val="24"/>
          <w:szCs w:val="24"/>
          <w:lang w:bidi="ar-SA"/>
        </w:rPr>
        <w:t xml:space="preserve">learning of their challenges, issues, and proposed solutions. </w:t>
      </w:r>
    </w:p>
    <w:p w:rsidR="00164BDA" w:rsidRPr="003C5F18" w:rsidRDefault="00164BDA" w:rsidP="00ED02DB">
      <w:pPr>
        <w:rPr>
          <w:rFonts w:ascii="Times New Roman" w:eastAsia="Times New Roman" w:hAnsi="Times New Roman" w:cs="Times New Roman"/>
          <w:sz w:val="24"/>
          <w:szCs w:val="24"/>
          <w:lang w:bidi="ar-SA"/>
        </w:rPr>
      </w:pPr>
    </w:p>
    <w:p w:rsidR="003C5F18" w:rsidRPr="003C5F18" w:rsidRDefault="003C5F18" w:rsidP="003C5F18">
      <w:pPr>
        <w:spacing w:before="20"/>
        <w:rPr>
          <w:rFonts w:ascii="Times New Roman" w:hAnsi="Times New Roman" w:cs="Times New Roman"/>
          <w:sz w:val="24"/>
          <w:szCs w:val="24"/>
        </w:rPr>
      </w:pPr>
      <w:r w:rsidRPr="003C5F18">
        <w:rPr>
          <w:rFonts w:ascii="Times New Roman" w:hAnsi="Times New Roman" w:cs="Times New Roman"/>
          <w:sz w:val="24"/>
          <w:szCs w:val="24"/>
        </w:rPr>
        <w:t>We ask that you join us in this worthy cause by stepping up to sponsor this year’s outreach</w:t>
      </w:r>
      <w:r w:rsidR="00F76577">
        <w:rPr>
          <w:rFonts w:ascii="Times New Roman" w:hAnsi="Times New Roman" w:cs="Times New Roman"/>
          <w:sz w:val="24"/>
          <w:szCs w:val="24"/>
        </w:rPr>
        <w:t xml:space="preserve"> at</w:t>
      </w:r>
      <w:r w:rsidR="00C30BB1">
        <w:rPr>
          <w:rFonts w:ascii="Times New Roman" w:hAnsi="Times New Roman" w:cs="Times New Roman"/>
          <w:sz w:val="24"/>
          <w:szCs w:val="24"/>
        </w:rPr>
        <w:t xml:space="preserve"> $</w:t>
      </w:r>
      <w:r w:rsidR="00C84B85">
        <w:rPr>
          <w:rFonts w:ascii="Times New Roman" w:hAnsi="Times New Roman" w:cs="Times New Roman"/>
          <w:sz w:val="24"/>
          <w:szCs w:val="24"/>
        </w:rPr>
        <w:t>100, $250</w:t>
      </w:r>
      <w:r w:rsidRPr="003C5F18">
        <w:rPr>
          <w:rFonts w:ascii="Times New Roman" w:hAnsi="Times New Roman" w:cs="Times New Roman"/>
          <w:sz w:val="24"/>
          <w:szCs w:val="24"/>
        </w:rPr>
        <w:t xml:space="preserve"> </w:t>
      </w:r>
      <w:r w:rsidR="00C84B85">
        <w:rPr>
          <w:rFonts w:ascii="Times New Roman" w:hAnsi="Times New Roman" w:cs="Times New Roman"/>
          <w:sz w:val="24"/>
          <w:szCs w:val="24"/>
        </w:rPr>
        <w:t xml:space="preserve">or $500 </w:t>
      </w:r>
      <w:r w:rsidRPr="003C5F18">
        <w:rPr>
          <w:rFonts w:ascii="Times New Roman" w:hAnsi="Times New Roman" w:cs="Times New Roman"/>
          <w:sz w:val="24"/>
          <w:szCs w:val="24"/>
        </w:rPr>
        <w:t>to purchase, tools/gear/supplies, and cover the costs of hosting the two Tradeswomen Conferences, safety training, and related events.</w:t>
      </w:r>
      <w:r w:rsidR="00C30BB1">
        <w:rPr>
          <w:rFonts w:ascii="Times New Roman" w:hAnsi="Times New Roman" w:cs="Times New Roman"/>
          <w:sz w:val="24"/>
          <w:szCs w:val="24"/>
        </w:rPr>
        <w:t xml:space="preserve"> Just feeding the women at the </w:t>
      </w:r>
      <w:r w:rsidR="00C84B85">
        <w:rPr>
          <w:rFonts w:ascii="Times New Roman" w:hAnsi="Times New Roman" w:cs="Times New Roman"/>
          <w:sz w:val="24"/>
          <w:szCs w:val="24"/>
        </w:rPr>
        <w:t>4</w:t>
      </w:r>
      <w:r w:rsidR="00C30BB1">
        <w:rPr>
          <w:rFonts w:ascii="Times New Roman" w:hAnsi="Times New Roman" w:cs="Times New Roman"/>
          <w:sz w:val="24"/>
          <w:szCs w:val="24"/>
        </w:rPr>
        <w:t xml:space="preserve"> events is $6,</w:t>
      </w:r>
      <w:r w:rsidR="00C84B85">
        <w:rPr>
          <w:rFonts w:ascii="Times New Roman" w:hAnsi="Times New Roman" w:cs="Times New Roman"/>
          <w:sz w:val="24"/>
          <w:szCs w:val="24"/>
        </w:rPr>
        <w:t>4</w:t>
      </w:r>
      <w:r w:rsidR="00C30BB1">
        <w:rPr>
          <w:rFonts w:ascii="Times New Roman" w:hAnsi="Times New Roman" w:cs="Times New Roman"/>
          <w:sz w:val="24"/>
          <w:szCs w:val="24"/>
        </w:rPr>
        <w:t xml:space="preserve">00. Every donation counts. We have spent everything we got in, to fill the container. This is not some vague “your donations will help those </w:t>
      </w:r>
      <w:r w:rsidR="00C84B85">
        <w:rPr>
          <w:rFonts w:ascii="Times New Roman" w:hAnsi="Times New Roman" w:cs="Times New Roman"/>
          <w:sz w:val="24"/>
          <w:szCs w:val="24"/>
        </w:rPr>
        <w:t>overseas</w:t>
      </w:r>
      <w:r w:rsidR="00C30BB1">
        <w:rPr>
          <w:rFonts w:ascii="Times New Roman" w:hAnsi="Times New Roman" w:cs="Times New Roman"/>
          <w:sz w:val="24"/>
          <w:szCs w:val="24"/>
        </w:rPr>
        <w:t xml:space="preserve">,” these are real tradeswomen in a historic effort with real tradeswomen in need on the other side. </w:t>
      </w:r>
      <w:r w:rsidRPr="003C5F18">
        <w:rPr>
          <w:rFonts w:ascii="Times New Roman" w:hAnsi="Times New Roman" w:cs="Times New Roman"/>
          <w:sz w:val="24"/>
          <w:szCs w:val="24"/>
        </w:rPr>
        <w:t xml:space="preserve">The more we can raise, the more impact we will have. </w:t>
      </w:r>
    </w:p>
    <w:p w:rsidR="00AB38D2" w:rsidRPr="003C5F18" w:rsidRDefault="006B2CEA" w:rsidP="00AB38D2">
      <w:pPr>
        <w:spacing w:before="20" w:after="60"/>
        <w:rPr>
          <w:rFonts w:ascii="Times New Roman" w:hAnsi="Times New Roman" w:cs="Times New Roman"/>
          <w:sz w:val="24"/>
          <w:szCs w:val="24"/>
        </w:rPr>
      </w:pPr>
      <w:r w:rsidRPr="003C5F18">
        <w:rPr>
          <w:rFonts w:ascii="Times New Roman" w:hAnsi="Times New Roman" w:cs="Times New Roman"/>
          <w:sz w:val="24"/>
          <w:szCs w:val="24"/>
        </w:rPr>
        <w:br/>
      </w:r>
      <w:r w:rsidR="00AB38D2" w:rsidRPr="003C5F18">
        <w:rPr>
          <w:rFonts w:ascii="Times New Roman" w:hAnsi="Times New Roman" w:cs="Times New Roman"/>
          <w:sz w:val="24"/>
          <w:szCs w:val="24"/>
        </w:rPr>
        <w:t xml:space="preserve">We are grateful for your </w:t>
      </w:r>
      <w:r w:rsidR="005F0B9F" w:rsidRPr="003C5F18">
        <w:rPr>
          <w:rFonts w:ascii="Times New Roman" w:hAnsi="Times New Roman" w:cs="Times New Roman"/>
          <w:sz w:val="24"/>
          <w:szCs w:val="24"/>
        </w:rPr>
        <w:t xml:space="preserve">sponsorship, </w:t>
      </w:r>
      <w:r w:rsidR="00AB38D2" w:rsidRPr="003C5F18">
        <w:rPr>
          <w:rFonts w:ascii="Times New Roman" w:hAnsi="Times New Roman" w:cs="Times New Roman"/>
          <w:sz w:val="24"/>
          <w:szCs w:val="24"/>
        </w:rPr>
        <w:t>support, partnership, advice, contacts</w:t>
      </w:r>
      <w:r w:rsidR="00625BCB" w:rsidRPr="003C5F18">
        <w:rPr>
          <w:rFonts w:ascii="Times New Roman" w:hAnsi="Times New Roman" w:cs="Times New Roman"/>
          <w:sz w:val="24"/>
          <w:szCs w:val="24"/>
        </w:rPr>
        <w:t>,</w:t>
      </w:r>
      <w:r w:rsidR="00C30BB1">
        <w:rPr>
          <w:rFonts w:ascii="Times New Roman" w:hAnsi="Times New Roman" w:cs="Times New Roman"/>
          <w:sz w:val="24"/>
          <w:szCs w:val="24"/>
        </w:rPr>
        <w:t xml:space="preserve"> and</w:t>
      </w:r>
      <w:r w:rsidR="00625BCB" w:rsidRPr="003C5F18">
        <w:rPr>
          <w:rFonts w:ascii="Times New Roman" w:hAnsi="Times New Roman" w:cs="Times New Roman"/>
          <w:sz w:val="24"/>
          <w:szCs w:val="24"/>
        </w:rPr>
        <w:t xml:space="preserve"> </w:t>
      </w:r>
      <w:r w:rsidR="00F76577" w:rsidRPr="003C5F18">
        <w:rPr>
          <w:rFonts w:ascii="Times New Roman" w:hAnsi="Times New Roman" w:cs="Times New Roman"/>
          <w:sz w:val="24"/>
          <w:szCs w:val="24"/>
        </w:rPr>
        <w:t>donations</w:t>
      </w:r>
      <w:r w:rsidR="00AB38D2" w:rsidRPr="003C5F18">
        <w:rPr>
          <w:rFonts w:ascii="Times New Roman" w:hAnsi="Times New Roman" w:cs="Times New Roman"/>
          <w:sz w:val="24"/>
          <w:szCs w:val="24"/>
        </w:rPr>
        <w:t xml:space="preserve"> </w:t>
      </w:r>
      <w:r w:rsidR="00625BCB" w:rsidRPr="003C5F18">
        <w:rPr>
          <w:rFonts w:ascii="Times New Roman" w:hAnsi="Times New Roman" w:cs="Times New Roman"/>
          <w:sz w:val="24"/>
          <w:szCs w:val="24"/>
        </w:rPr>
        <w:t xml:space="preserve">that </w:t>
      </w:r>
      <w:r w:rsidR="00AB38D2" w:rsidRPr="003C5F18">
        <w:rPr>
          <w:rFonts w:ascii="Times New Roman" w:hAnsi="Times New Roman" w:cs="Times New Roman"/>
          <w:sz w:val="24"/>
          <w:szCs w:val="24"/>
        </w:rPr>
        <w:t xml:space="preserve">you give to this worthy project as we grow </w:t>
      </w:r>
      <w:r w:rsidR="005F0B9F" w:rsidRPr="003C5F18">
        <w:rPr>
          <w:rFonts w:ascii="Times New Roman" w:hAnsi="Times New Roman" w:cs="Times New Roman"/>
          <w:sz w:val="24"/>
          <w:szCs w:val="24"/>
        </w:rPr>
        <w:t>the Tradeswomen Global Outreach</w:t>
      </w:r>
      <w:r w:rsidR="00AB38D2" w:rsidRPr="003C5F18">
        <w:rPr>
          <w:rFonts w:ascii="Times New Roman" w:hAnsi="Times New Roman" w:cs="Times New Roman"/>
          <w:sz w:val="24"/>
          <w:szCs w:val="24"/>
        </w:rPr>
        <w:t xml:space="preserve"> into the future. </w:t>
      </w:r>
    </w:p>
    <w:p w:rsidR="003C5F18" w:rsidRPr="003C5F18" w:rsidRDefault="003C5F18" w:rsidP="00AB38D2">
      <w:pPr>
        <w:spacing w:before="20" w:after="60"/>
        <w:rPr>
          <w:rFonts w:ascii="Times New Roman" w:hAnsi="Times New Roman" w:cs="Times New Roman"/>
          <w:sz w:val="24"/>
          <w:szCs w:val="24"/>
        </w:rPr>
      </w:pPr>
    </w:p>
    <w:p w:rsidR="003C5F18" w:rsidRPr="003C5F18" w:rsidRDefault="003C5F18" w:rsidP="00AB38D2">
      <w:pPr>
        <w:spacing w:before="20" w:after="60"/>
        <w:rPr>
          <w:rFonts w:ascii="Times New Roman" w:hAnsi="Times New Roman" w:cs="Times New Roman"/>
          <w:sz w:val="24"/>
          <w:szCs w:val="24"/>
        </w:rPr>
      </w:pPr>
      <w:r w:rsidRPr="003C5F18">
        <w:rPr>
          <w:rFonts w:ascii="Times New Roman" w:hAnsi="Times New Roman" w:cs="Times New Roman"/>
          <w:sz w:val="24"/>
          <w:szCs w:val="24"/>
        </w:rPr>
        <w:t>If you work with a company that has locations in the Philippines or Papua New Guinea that you think may wish to know of our efforts or to partner with us in some way, please contact us.</w:t>
      </w:r>
    </w:p>
    <w:p w:rsidR="00CC3C19" w:rsidRPr="003C5F18" w:rsidRDefault="00DB561E" w:rsidP="00D4253B">
      <w:pPr>
        <w:spacing w:before="20" w:after="60"/>
        <w:rPr>
          <w:rFonts w:ascii="Times New Roman" w:hAnsi="Times New Roman" w:cs="Times New Roman"/>
          <w:sz w:val="24"/>
          <w:szCs w:val="24"/>
        </w:rPr>
      </w:pPr>
      <w:r w:rsidRPr="003C5F18">
        <w:rPr>
          <w:rFonts w:ascii="Times New Roman" w:hAnsi="Times New Roman" w:cs="Times New Roman"/>
          <w:sz w:val="24"/>
          <w:szCs w:val="24"/>
        </w:rPr>
        <w:t xml:space="preserve"> </w:t>
      </w:r>
      <w:r w:rsidRPr="003C5F18">
        <w:rPr>
          <w:rFonts w:ascii="Times New Roman" w:hAnsi="Times New Roman" w:cs="Times New Roman"/>
          <w:sz w:val="24"/>
          <w:szCs w:val="24"/>
        </w:rPr>
        <w:br/>
      </w:r>
    </w:p>
    <w:p w:rsidR="003C5F18" w:rsidRPr="003C5F18" w:rsidRDefault="003C5F18" w:rsidP="003C5F18">
      <w:pPr>
        <w:spacing w:before="20" w:after="60"/>
        <w:jc w:val="center"/>
        <w:rPr>
          <w:rFonts w:ascii="Times New Roman" w:hAnsi="Times New Roman" w:cs="Times New Roman"/>
          <w:sz w:val="24"/>
          <w:szCs w:val="24"/>
        </w:rPr>
      </w:pPr>
      <w:r w:rsidRPr="001F18B8">
        <w:rPr>
          <w:rFonts w:ascii="Times New Roman" w:hAnsi="Times New Roman" w:cs="Times New Roman"/>
          <w:sz w:val="32"/>
          <w:szCs w:val="32"/>
        </w:rPr>
        <w:t>www.SistersintheBuildingTrades</w:t>
      </w:r>
      <w:r w:rsidRPr="001F18B8">
        <w:rPr>
          <w:rFonts w:ascii="Times New Roman" w:hAnsi="Times New Roman" w:cs="Times New Roman"/>
          <w:sz w:val="44"/>
          <w:szCs w:val="44"/>
        </w:rPr>
        <w:t>.</w:t>
      </w:r>
      <w:r w:rsidRPr="001F18B8">
        <w:rPr>
          <w:rFonts w:ascii="Times New Roman" w:hAnsi="Times New Roman" w:cs="Times New Roman"/>
          <w:sz w:val="32"/>
          <w:szCs w:val="32"/>
        </w:rPr>
        <w:t>Rocks</w:t>
      </w:r>
    </w:p>
    <w:p w:rsidR="003C5F18" w:rsidRDefault="008F69FC" w:rsidP="005F0B9F">
      <w:pPr>
        <w:spacing w:before="120"/>
        <w:jc w:val="center"/>
        <w:rPr>
          <w:rFonts w:ascii="Times New Roman" w:hAnsi="Times New Roman" w:cs="Times New Roman"/>
          <w:sz w:val="24"/>
          <w:szCs w:val="24"/>
        </w:rPr>
      </w:pPr>
      <w:r w:rsidRPr="003C5F18">
        <w:rPr>
          <w:rFonts w:ascii="Times New Roman" w:hAnsi="Times New Roman" w:cs="Times New Roman"/>
          <w:sz w:val="24"/>
          <w:szCs w:val="24"/>
        </w:rPr>
        <w:t xml:space="preserve">In Solidarity, </w:t>
      </w:r>
    </w:p>
    <w:p w:rsidR="00B3261F" w:rsidRDefault="008F69FC" w:rsidP="005F0B9F">
      <w:pPr>
        <w:spacing w:before="120"/>
        <w:jc w:val="center"/>
        <w:rPr>
          <w:rFonts w:ascii="Times New Roman" w:hAnsi="Times New Roman" w:cs="Times New Roman"/>
          <w:sz w:val="24"/>
          <w:szCs w:val="24"/>
        </w:rPr>
      </w:pPr>
      <w:proofErr w:type="gramStart"/>
      <w:r w:rsidRPr="003C5F18">
        <w:rPr>
          <w:rFonts w:ascii="Times New Roman" w:hAnsi="Times New Roman" w:cs="Times New Roman"/>
          <w:sz w:val="24"/>
          <w:szCs w:val="24"/>
        </w:rPr>
        <w:t>the</w:t>
      </w:r>
      <w:proofErr w:type="gramEnd"/>
      <w:r w:rsidRPr="003C5F18">
        <w:rPr>
          <w:rFonts w:ascii="Times New Roman" w:hAnsi="Times New Roman" w:cs="Times New Roman"/>
          <w:sz w:val="24"/>
          <w:szCs w:val="24"/>
        </w:rPr>
        <w:t xml:space="preserve"> Sisters in the Building Trades</w:t>
      </w:r>
    </w:p>
    <w:p w:rsidR="00C7634B" w:rsidRDefault="00C7634B" w:rsidP="005F0B9F">
      <w:pPr>
        <w:spacing w:before="120"/>
        <w:jc w:val="center"/>
        <w:rPr>
          <w:rFonts w:ascii="Times New Roman" w:hAnsi="Times New Roman" w:cs="Times New Roman"/>
          <w:sz w:val="24"/>
          <w:szCs w:val="24"/>
        </w:rPr>
      </w:pPr>
    </w:p>
    <w:p w:rsidR="00C84B85" w:rsidRDefault="00C84B85" w:rsidP="005F0B9F">
      <w:pPr>
        <w:spacing w:before="120"/>
        <w:jc w:val="center"/>
        <w:rPr>
          <w:rFonts w:ascii="Times New Roman" w:hAnsi="Times New Roman" w:cs="Times New Roman"/>
          <w:sz w:val="24"/>
          <w:szCs w:val="24"/>
        </w:rPr>
      </w:pPr>
    </w:p>
    <w:p w:rsidR="00C84B85" w:rsidRDefault="00C84B85" w:rsidP="005F0B9F">
      <w:pPr>
        <w:spacing w:before="120"/>
        <w:jc w:val="center"/>
        <w:rPr>
          <w:rFonts w:ascii="Times New Roman" w:hAnsi="Times New Roman" w:cs="Times New Roman"/>
          <w:sz w:val="24"/>
          <w:szCs w:val="24"/>
        </w:rPr>
      </w:pPr>
    </w:p>
    <w:p w:rsidR="00B3261F" w:rsidRPr="001F18B8" w:rsidRDefault="00B3261F">
      <w:pPr>
        <w:pStyle w:val="BodyText"/>
        <w:spacing w:before="4"/>
        <w:jc w:val="left"/>
        <w:rPr>
          <w:sz w:val="14"/>
          <w:szCs w:val="14"/>
        </w:rPr>
      </w:pPr>
    </w:p>
    <w:p w:rsidR="00164BDA" w:rsidRDefault="00164BDA" w:rsidP="00261D8E">
      <w:pPr>
        <w:ind w:left="102" w:right="100"/>
        <w:jc w:val="center"/>
        <w:rPr>
          <w:rFonts w:ascii="Calibri"/>
          <w:sz w:val="18"/>
          <w:szCs w:val="18"/>
        </w:rPr>
      </w:pPr>
    </w:p>
    <w:p w:rsidR="00164BDA" w:rsidRPr="00164BDA" w:rsidRDefault="00164BDA" w:rsidP="00164BDA">
      <w:pPr>
        <w:spacing w:before="20" w:after="60"/>
        <w:rPr>
          <w:rFonts w:ascii="Times New Roman" w:hAnsi="Times New Roman" w:cs="Times New Roman"/>
          <w:sz w:val="16"/>
          <w:szCs w:val="16"/>
        </w:rPr>
      </w:pPr>
      <w:r w:rsidRPr="00164BDA">
        <w:rPr>
          <w:rFonts w:ascii="Times New Roman" w:hAnsi="Times New Roman" w:cs="Times New Roman"/>
          <w:sz w:val="16"/>
          <w:szCs w:val="16"/>
        </w:rPr>
        <w:t>The Sisters in the Building Trades Inc. is a Seattle based 501C3 nonprofit whose mission is to connect tradeswomen to provide mentorship and education to empower, share resources and knowledge that affect women in nontraditional trades, operating on donations and volunteer hours of Tradeswomen and their supporters since 2006.</w:t>
      </w:r>
    </w:p>
    <w:p w:rsidR="003C5F18" w:rsidRPr="00164BDA" w:rsidRDefault="005962F8" w:rsidP="00261D8E">
      <w:pPr>
        <w:ind w:left="102" w:right="100"/>
        <w:jc w:val="center"/>
        <w:rPr>
          <w:rFonts w:ascii="Times New Roman" w:hAnsi="Times New Roman" w:cs="Times New Roman"/>
          <w:sz w:val="16"/>
          <w:szCs w:val="16"/>
        </w:rPr>
      </w:pPr>
      <w:r w:rsidRPr="00164BDA">
        <w:rPr>
          <w:rFonts w:ascii="Times New Roman" w:hAnsi="Times New Roman" w:cs="Times New Roman"/>
          <w:sz w:val="16"/>
          <w:szCs w:val="16"/>
        </w:rPr>
        <w:t>17701 108th Avenue SE, PMB #131, Renton, WA 98055</w:t>
      </w:r>
      <w:r w:rsidR="00261D8E" w:rsidRPr="00164BDA">
        <w:rPr>
          <w:rFonts w:ascii="Times New Roman" w:hAnsi="Times New Roman" w:cs="Times New Roman"/>
          <w:sz w:val="16"/>
          <w:szCs w:val="16"/>
        </w:rPr>
        <w:t xml:space="preserve">    </w:t>
      </w:r>
      <w:r w:rsidR="00261D8E" w:rsidRPr="00164BDA">
        <w:rPr>
          <w:rFonts w:ascii="Times New Roman" w:hAnsi="Times New Roman" w:cs="Times New Roman"/>
          <w:sz w:val="16"/>
          <w:szCs w:val="16"/>
        </w:rPr>
        <w:sym w:font="Wingdings" w:char="F073"/>
      </w:r>
      <w:r w:rsidR="00261D8E" w:rsidRPr="00164BDA">
        <w:rPr>
          <w:rFonts w:ascii="Times New Roman" w:hAnsi="Times New Roman" w:cs="Times New Roman"/>
          <w:sz w:val="16"/>
          <w:szCs w:val="16"/>
        </w:rPr>
        <w:t xml:space="preserve">    SistersITBT@gmail.com   </w:t>
      </w:r>
      <w:r w:rsidR="00077171" w:rsidRPr="00164BDA">
        <w:rPr>
          <w:rFonts w:ascii="Times New Roman" w:hAnsi="Times New Roman" w:cs="Times New Roman"/>
          <w:sz w:val="16"/>
          <w:szCs w:val="16"/>
        </w:rPr>
        <w:t xml:space="preserve">  </w:t>
      </w:r>
      <w:r w:rsidR="00077171" w:rsidRPr="00164BDA">
        <w:rPr>
          <w:rFonts w:ascii="Times New Roman" w:hAnsi="Times New Roman" w:cs="Times New Roman"/>
          <w:sz w:val="16"/>
          <w:szCs w:val="16"/>
        </w:rPr>
        <w:sym w:font="Wingdings" w:char="F073"/>
      </w:r>
      <w:r w:rsidR="00261D8E" w:rsidRPr="00164BDA">
        <w:rPr>
          <w:rFonts w:ascii="Times New Roman" w:hAnsi="Times New Roman" w:cs="Times New Roman"/>
          <w:sz w:val="16"/>
          <w:szCs w:val="16"/>
        </w:rPr>
        <w:t xml:space="preserve">   </w:t>
      </w:r>
      <w:r w:rsidR="00077171" w:rsidRPr="00164BDA">
        <w:rPr>
          <w:rFonts w:ascii="Times New Roman" w:hAnsi="Times New Roman" w:cs="Times New Roman"/>
          <w:sz w:val="16"/>
          <w:szCs w:val="16"/>
        </w:rPr>
        <w:t xml:space="preserve"> </w:t>
      </w:r>
      <w:r w:rsidRPr="00164BDA">
        <w:rPr>
          <w:rFonts w:ascii="Times New Roman" w:hAnsi="Times New Roman" w:cs="Times New Roman"/>
          <w:sz w:val="16"/>
          <w:szCs w:val="16"/>
        </w:rPr>
        <w:t xml:space="preserve"> EIN# 56-2554359</w:t>
      </w:r>
    </w:p>
    <w:sectPr w:rsidR="003C5F18" w:rsidRPr="00164BDA" w:rsidSect="005F0B9F">
      <w:type w:val="continuous"/>
      <w:pgSz w:w="12240" w:h="15840"/>
      <w:pgMar w:top="720" w:right="619" w:bottom="576"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0278"/>
    <w:multiLevelType w:val="multilevel"/>
    <w:tmpl w:val="D2C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17"/>
    <w:rsid w:val="000028BE"/>
    <w:rsid w:val="00014164"/>
    <w:rsid w:val="00042D39"/>
    <w:rsid w:val="0004656D"/>
    <w:rsid w:val="000657A4"/>
    <w:rsid w:val="00077171"/>
    <w:rsid w:val="000F0674"/>
    <w:rsid w:val="000F2DD4"/>
    <w:rsid w:val="00137776"/>
    <w:rsid w:val="00151617"/>
    <w:rsid w:val="00164BDA"/>
    <w:rsid w:val="00165A73"/>
    <w:rsid w:val="0018498C"/>
    <w:rsid w:val="00193FE2"/>
    <w:rsid w:val="001D36BB"/>
    <w:rsid w:val="001D4D23"/>
    <w:rsid w:val="001E15D6"/>
    <w:rsid w:val="001F18B8"/>
    <w:rsid w:val="001F2649"/>
    <w:rsid w:val="002465D3"/>
    <w:rsid w:val="00261D8E"/>
    <w:rsid w:val="002727D7"/>
    <w:rsid w:val="00281E9F"/>
    <w:rsid w:val="002942A0"/>
    <w:rsid w:val="0029600B"/>
    <w:rsid w:val="002C7F2F"/>
    <w:rsid w:val="003023EC"/>
    <w:rsid w:val="0030433C"/>
    <w:rsid w:val="0035743E"/>
    <w:rsid w:val="00371FFC"/>
    <w:rsid w:val="003A4396"/>
    <w:rsid w:val="003B3746"/>
    <w:rsid w:val="003C3BF5"/>
    <w:rsid w:val="003C5F18"/>
    <w:rsid w:val="003F1EC5"/>
    <w:rsid w:val="004163B5"/>
    <w:rsid w:val="0041689D"/>
    <w:rsid w:val="004244D3"/>
    <w:rsid w:val="00425DB1"/>
    <w:rsid w:val="00431F23"/>
    <w:rsid w:val="00436994"/>
    <w:rsid w:val="0043791D"/>
    <w:rsid w:val="004439FC"/>
    <w:rsid w:val="00475B74"/>
    <w:rsid w:val="00481A90"/>
    <w:rsid w:val="00483A48"/>
    <w:rsid w:val="004E20A0"/>
    <w:rsid w:val="00501A7A"/>
    <w:rsid w:val="00501FF6"/>
    <w:rsid w:val="00506BB8"/>
    <w:rsid w:val="005252CA"/>
    <w:rsid w:val="005274EF"/>
    <w:rsid w:val="00533E94"/>
    <w:rsid w:val="0054662D"/>
    <w:rsid w:val="00564E23"/>
    <w:rsid w:val="005731DB"/>
    <w:rsid w:val="005951B9"/>
    <w:rsid w:val="005962F8"/>
    <w:rsid w:val="00597A1B"/>
    <w:rsid w:val="005A6DA2"/>
    <w:rsid w:val="005B7C4E"/>
    <w:rsid w:val="005C30D1"/>
    <w:rsid w:val="005D5D45"/>
    <w:rsid w:val="005E3340"/>
    <w:rsid w:val="005E5E17"/>
    <w:rsid w:val="005F0B9F"/>
    <w:rsid w:val="005F54A4"/>
    <w:rsid w:val="00613C54"/>
    <w:rsid w:val="00625BCB"/>
    <w:rsid w:val="00692387"/>
    <w:rsid w:val="006A0421"/>
    <w:rsid w:val="006B2CEA"/>
    <w:rsid w:val="006B76FF"/>
    <w:rsid w:val="006C0B0D"/>
    <w:rsid w:val="006E4F72"/>
    <w:rsid w:val="006F0099"/>
    <w:rsid w:val="007428D8"/>
    <w:rsid w:val="0076640E"/>
    <w:rsid w:val="00766E67"/>
    <w:rsid w:val="00785E6A"/>
    <w:rsid w:val="007955DB"/>
    <w:rsid w:val="007B4AF8"/>
    <w:rsid w:val="007B5E83"/>
    <w:rsid w:val="007C0BC5"/>
    <w:rsid w:val="007D26BC"/>
    <w:rsid w:val="007D2BB5"/>
    <w:rsid w:val="007E7FAC"/>
    <w:rsid w:val="00814CC4"/>
    <w:rsid w:val="008923A7"/>
    <w:rsid w:val="008A4996"/>
    <w:rsid w:val="008C20EC"/>
    <w:rsid w:val="008D68DF"/>
    <w:rsid w:val="008D70F9"/>
    <w:rsid w:val="008F69FC"/>
    <w:rsid w:val="00910F56"/>
    <w:rsid w:val="00916310"/>
    <w:rsid w:val="00945104"/>
    <w:rsid w:val="00956887"/>
    <w:rsid w:val="0095731D"/>
    <w:rsid w:val="00982F85"/>
    <w:rsid w:val="00983841"/>
    <w:rsid w:val="009A782E"/>
    <w:rsid w:val="009D4F98"/>
    <w:rsid w:val="009E11E9"/>
    <w:rsid w:val="009E6B78"/>
    <w:rsid w:val="00A13256"/>
    <w:rsid w:val="00A4045A"/>
    <w:rsid w:val="00A5517B"/>
    <w:rsid w:val="00AB38D2"/>
    <w:rsid w:val="00AC48A3"/>
    <w:rsid w:val="00AD2D65"/>
    <w:rsid w:val="00AE2354"/>
    <w:rsid w:val="00AF2883"/>
    <w:rsid w:val="00B22B63"/>
    <w:rsid w:val="00B3261F"/>
    <w:rsid w:val="00B4747A"/>
    <w:rsid w:val="00B55D51"/>
    <w:rsid w:val="00B966E6"/>
    <w:rsid w:val="00BA01F8"/>
    <w:rsid w:val="00BA58A9"/>
    <w:rsid w:val="00BB2224"/>
    <w:rsid w:val="00BD0879"/>
    <w:rsid w:val="00BF5CD2"/>
    <w:rsid w:val="00C02F46"/>
    <w:rsid w:val="00C05E80"/>
    <w:rsid w:val="00C30BB1"/>
    <w:rsid w:val="00C55E9F"/>
    <w:rsid w:val="00C64D10"/>
    <w:rsid w:val="00C66BC0"/>
    <w:rsid w:val="00C7634B"/>
    <w:rsid w:val="00C80278"/>
    <w:rsid w:val="00C84B85"/>
    <w:rsid w:val="00C93F55"/>
    <w:rsid w:val="00C9487E"/>
    <w:rsid w:val="00C9690C"/>
    <w:rsid w:val="00CA0898"/>
    <w:rsid w:val="00CA30C8"/>
    <w:rsid w:val="00CB1521"/>
    <w:rsid w:val="00CB1B76"/>
    <w:rsid w:val="00CC319F"/>
    <w:rsid w:val="00CC34EA"/>
    <w:rsid w:val="00CC3C19"/>
    <w:rsid w:val="00CF736F"/>
    <w:rsid w:val="00D41938"/>
    <w:rsid w:val="00D4253B"/>
    <w:rsid w:val="00DB561E"/>
    <w:rsid w:val="00DC0805"/>
    <w:rsid w:val="00DC6445"/>
    <w:rsid w:val="00DE328A"/>
    <w:rsid w:val="00DE3E76"/>
    <w:rsid w:val="00DF368C"/>
    <w:rsid w:val="00E1623E"/>
    <w:rsid w:val="00E25F17"/>
    <w:rsid w:val="00E25FAE"/>
    <w:rsid w:val="00ED02DB"/>
    <w:rsid w:val="00ED0C82"/>
    <w:rsid w:val="00ED0E3E"/>
    <w:rsid w:val="00ED144D"/>
    <w:rsid w:val="00EE10BD"/>
    <w:rsid w:val="00EE2885"/>
    <w:rsid w:val="00EE49E7"/>
    <w:rsid w:val="00EF28B5"/>
    <w:rsid w:val="00F02D8B"/>
    <w:rsid w:val="00F05B5D"/>
    <w:rsid w:val="00F10C8B"/>
    <w:rsid w:val="00F23414"/>
    <w:rsid w:val="00F33B7C"/>
    <w:rsid w:val="00F37F96"/>
    <w:rsid w:val="00F514FF"/>
    <w:rsid w:val="00F5336C"/>
    <w:rsid w:val="00F548AE"/>
    <w:rsid w:val="00F661BC"/>
    <w:rsid w:val="00F76577"/>
    <w:rsid w:val="00F90D23"/>
    <w:rsid w:val="00FB19AC"/>
    <w:rsid w:val="00FD2871"/>
    <w:rsid w:val="00FD478C"/>
    <w:rsid w:val="00FD62D2"/>
    <w:rsid w:val="00FF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57CF1-CF21-4467-92BD-AD4C00B5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7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4E"/>
    <w:rPr>
      <w:rFonts w:ascii="Segoe UI" w:eastAsia="Cambria" w:hAnsi="Segoe UI" w:cs="Segoe UI"/>
      <w:sz w:val="18"/>
      <w:szCs w:val="18"/>
      <w:lang w:bidi="en-US"/>
    </w:rPr>
  </w:style>
  <w:style w:type="character" w:styleId="Hyperlink">
    <w:name w:val="Hyperlink"/>
    <w:basedOn w:val="DefaultParagraphFont"/>
    <w:uiPriority w:val="99"/>
    <w:unhideWhenUsed/>
    <w:rsid w:val="00E25FAE"/>
    <w:rPr>
      <w:color w:val="0000FF"/>
      <w:u w:val="single"/>
    </w:rPr>
  </w:style>
  <w:style w:type="paragraph" w:styleId="NoSpacing">
    <w:name w:val="No Spacing"/>
    <w:uiPriority w:val="1"/>
    <w:qFormat/>
    <w:rsid w:val="00CC34EA"/>
    <w:rPr>
      <w:rFonts w:ascii="Cambria" w:eastAsia="Cambria" w:hAnsi="Cambria" w:cs="Cambria"/>
      <w:lang w:bidi="en-US"/>
    </w:rPr>
  </w:style>
  <w:style w:type="character" w:customStyle="1" w:styleId="BodyTextChar">
    <w:name w:val="Body Text Char"/>
    <w:basedOn w:val="DefaultParagraphFont"/>
    <w:link w:val="BodyText"/>
    <w:uiPriority w:val="1"/>
    <w:rsid w:val="00DB561E"/>
    <w:rPr>
      <w:rFonts w:ascii="Cambria" w:eastAsia="Cambria" w:hAnsi="Cambria" w:cs="Cambria"/>
      <w:sz w:val="31"/>
      <w:szCs w:val="31"/>
      <w:lang w:bidi="en-US"/>
    </w:rPr>
  </w:style>
  <w:style w:type="character" w:customStyle="1" w:styleId="st">
    <w:name w:val="st"/>
    <w:basedOn w:val="DefaultParagraphFont"/>
    <w:rsid w:val="00436994"/>
  </w:style>
  <w:style w:type="character" w:styleId="Emphasis">
    <w:name w:val="Emphasis"/>
    <w:basedOn w:val="DefaultParagraphFont"/>
    <w:uiPriority w:val="20"/>
    <w:qFormat/>
    <w:rsid w:val="00436994"/>
    <w:rPr>
      <w:i/>
      <w:iCs/>
    </w:rPr>
  </w:style>
  <w:style w:type="character" w:customStyle="1" w:styleId="lrzxr">
    <w:name w:val="lrzxr"/>
    <w:basedOn w:val="DefaultParagraphFont"/>
    <w:rsid w:val="00436994"/>
  </w:style>
  <w:style w:type="character" w:styleId="Strong">
    <w:name w:val="Strong"/>
    <w:basedOn w:val="DefaultParagraphFont"/>
    <w:uiPriority w:val="22"/>
    <w:qFormat/>
    <w:rsid w:val="00C80278"/>
    <w:rPr>
      <w:b/>
      <w:bCs/>
    </w:rPr>
  </w:style>
  <w:style w:type="character" w:customStyle="1" w:styleId="name">
    <w:name w:val="name"/>
    <w:basedOn w:val="DefaultParagraphFont"/>
    <w:rsid w:val="0035743E"/>
  </w:style>
  <w:style w:type="paragraph" w:customStyle="1" w:styleId="address">
    <w:name w:val="address"/>
    <w:basedOn w:val="Normal"/>
    <w:rsid w:val="00CA30C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irst-namestatic">
    <w:name w:val="first-name_static"/>
    <w:basedOn w:val="DefaultParagraphFont"/>
    <w:rsid w:val="00785E6A"/>
  </w:style>
  <w:style w:type="character" w:customStyle="1" w:styleId="last-namestatic">
    <w:name w:val="last-name_static"/>
    <w:basedOn w:val="DefaultParagraphFont"/>
    <w:rsid w:val="0078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970">
      <w:bodyDiv w:val="1"/>
      <w:marLeft w:val="0"/>
      <w:marRight w:val="0"/>
      <w:marTop w:val="0"/>
      <w:marBottom w:val="0"/>
      <w:divBdr>
        <w:top w:val="none" w:sz="0" w:space="0" w:color="auto"/>
        <w:left w:val="none" w:sz="0" w:space="0" w:color="auto"/>
        <w:bottom w:val="none" w:sz="0" w:space="0" w:color="auto"/>
        <w:right w:val="none" w:sz="0" w:space="0" w:color="auto"/>
      </w:divBdr>
    </w:div>
    <w:div w:id="95102135">
      <w:bodyDiv w:val="1"/>
      <w:marLeft w:val="0"/>
      <w:marRight w:val="0"/>
      <w:marTop w:val="0"/>
      <w:marBottom w:val="0"/>
      <w:divBdr>
        <w:top w:val="none" w:sz="0" w:space="0" w:color="auto"/>
        <w:left w:val="none" w:sz="0" w:space="0" w:color="auto"/>
        <w:bottom w:val="none" w:sz="0" w:space="0" w:color="auto"/>
        <w:right w:val="none" w:sz="0" w:space="0" w:color="auto"/>
      </w:divBdr>
      <w:divsChild>
        <w:div w:id="1355379210">
          <w:marLeft w:val="0"/>
          <w:marRight w:val="0"/>
          <w:marTop w:val="0"/>
          <w:marBottom w:val="0"/>
          <w:divBdr>
            <w:top w:val="none" w:sz="0" w:space="0" w:color="auto"/>
            <w:left w:val="none" w:sz="0" w:space="0" w:color="auto"/>
            <w:bottom w:val="none" w:sz="0" w:space="0" w:color="auto"/>
            <w:right w:val="none" w:sz="0" w:space="0" w:color="auto"/>
          </w:divBdr>
          <w:divsChild>
            <w:div w:id="1208106581">
              <w:marLeft w:val="0"/>
              <w:marRight w:val="0"/>
              <w:marTop w:val="0"/>
              <w:marBottom w:val="0"/>
              <w:divBdr>
                <w:top w:val="none" w:sz="0" w:space="0" w:color="auto"/>
                <w:left w:val="none" w:sz="0" w:space="0" w:color="auto"/>
                <w:bottom w:val="none" w:sz="0" w:space="0" w:color="auto"/>
                <w:right w:val="none" w:sz="0" w:space="0" w:color="auto"/>
              </w:divBdr>
              <w:divsChild>
                <w:div w:id="1493915389">
                  <w:marLeft w:val="0"/>
                  <w:marRight w:val="0"/>
                  <w:marTop w:val="0"/>
                  <w:marBottom w:val="0"/>
                  <w:divBdr>
                    <w:top w:val="none" w:sz="0" w:space="0" w:color="auto"/>
                    <w:left w:val="none" w:sz="0" w:space="0" w:color="auto"/>
                    <w:bottom w:val="none" w:sz="0" w:space="0" w:color="auto"/>
                    <w:right w:val="none" w:sz="0" w:space="0" w:color="auto"/>
                  </w:divBdr>
                  <w:divsChild>
                    <w:div w:id="78798537">
                      <w:marLeft w:val="0"/>
                      <w:marRight w:val="0"/>
                      <w:marTop w:val="0"/>
                      <w:marBottom w:val="0"/>
                      <w:divBdr>
                        <w:top w:val="none" w:sz="0" w:space="0" w:color="auto"/>
                        <w:left w:val="none" w:sz="0" w:space="0" w:color="auto"/>
                        <w:bottom w:val="none" w:sz="0" w:space="0" w:color="auto"/>
                        <w:right w:val="none" w:sz="0" w:space="0" w:color="auto"/>
                      </w:divBdr>
                      <w:divsChild>
                        <w:div w:id="665396777">
                          <w:marLeft w:val="0"/>
                          <w:marRight w:val="0"/>
                          <w:marTop w:val="0"/>
                          <w:marBottom w:val="0"/>
                          <w:divBdr>
                            <w:top w:val="none" w:sz="0" w:space="0" w:color="auto"/>
                            <w:left w:val="none" w:sz="0" w:space="0" w:color="auto"/>
                            <w:bottom w:val="none" w:sz="0" w:space="0" w:color="auto"/>
                            <w:right w:val="none" w:sz="0" w:space="0" w:color="auto"/>
                          </w:divBdr>
                          <w:divsChild>
                            <w:div w:id="72121140">
                              <w:marLeft w:val="0"/>
                              <w:marRight w:val="0"/>
                              <w:marTop w:val="0"/>
                              <w:marBottom w:val="0"/>
                              <w:divBdr>
                                <w:top w:val="none" w:sz="0" w:space="0" w:color="auto"/>
                                <w:left w:val="none" w:sz="0" w:space="0" w:color="auto"/>
                                <w:bottom w:val="none" w:sz="0" w:space="0" w:color="auto"/>
                                <w:right w:val="none" w:sz="0" w:space="0" w:color="auto"/>
                              </w:divBdr>
                              <w:divsChild>
                                <w:div w:id="12268831">
                                  <w:marLeft w:val="0"/>
                                  <w:marRight w:val="0"/>
                                  <w:marTop w:val="0"/>
                                  <w:marBottom w:val="0"/>
                                  <w:divBdr>
                                    <w:top w:val="none" w:sz="0" w:space="0" w:color="auto"/>
                                    <w:left w:val="none" w:sz="0" w:space="0" w:color="auto"/>
                                    <w:bottom w:val="none" w:sz="0" w:space="0" w:color="auto"/>
                                    <w:right w:val="none" w:sz="0" w:space="0" w:color="auto"/>
                                  </w:divBdr>
                                  <w:divsChild>
                                    <w:div w:id="911617918">
                                      <w:marLeft w:val="0"/>
                                      <w:marRight w:val="0"/>
                                      <w:marTop w:val="0"/>
                                      <w:marBottom w:val="0"/>
                                      <w:divBdr>
                                        <w:top w:val="none" w:sz="0" w:space="0" w:color="auto"/>
                                        <w:left w:val="none" w:sz="0" w:space="0" w:color="auto"/>
                                        <w:bottom w:val="none" w:sz="0" w:space="0" w:color="auto"/>
                                        <w:right w:val="none" w:sz="0" w:space="0" w:color="auto"/>
                                      </w:divBdr>
                                      <w:divsChild>
                                        <w:div w:id="1150512030">
                                          <w:marLeft w:val="0"/>
                                          <w:marRight w:val="0"/>
                                          <w:marTop w:val="0"/>
                                          <w:marBottom w:val="0"/>
                                          <w:divBdr>
                                            <w:top w:val="none" w:sz="0" w:space="0" w:color="auto"/>
                                            <w:left w:val="none" w:sz="0" w:space="0" w:color="auto"/>
                                            <w:bottom w:val="none" w:sz="0" w:space="0" w:color="auto"/>
                                            <w:right w:val="none" w:sz="0" w:space="0" w:color="auto"/>
                                          </w:divBdr>
                                          <w:divsChild>
                                            <w:div w:id="1395158045">
                                              <w:marLeft w:val="0"/>
                                              <w:marRight w:val="0"/>
                                              <w:marTop w:val="0"/>
                                              <w:marBottom w:val="0"/>
                                              <w:divBdr>
                                                <w:top w:val="none" w:sz="0" w:space="0" w:color="auto"/>
                                                <w:left w:val="none" w:sz="0" w:space="0" w:color="auto"/>
                                                <w:bottom w:val="none" w:sz="0" w:space="0" w:color="auto"/>
                                                <w:right w:val="none" w:sz="0" w:space="0" w:color="auto"/>
                                              </w:divBdr>
                                              <w:divsChild>
                                                <w:div w:id="504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617448">
          <w:marLeft w:val="0"/>
          <w:marRight w:val="0"/>
          <w:marTop w:val="0"/>
          <w:marBottom w:val="0"/>
          <w:divBdr>
            <w:top w:val="none" w:sz="0" w:space="0" w:color="auto"/>
            <w:left w:val="none" w:sz="0" w:space="0" w:color="auto"/>
            <w:bottom w:val="none" w:sz="0" w:space="0" w:color="auto"/>
            <w:right w:val="none" w:sz="0" w:space="0" w:color="auto"/>
          </w:divBdr>
          <w:divsChild>
            <w:div w:id="1915234889">
              <w:marLeft w:val="0"/>
              <w:marRight w:val="0"/>
              <w:marTop w:val="0"/>
              <w:marBottom w:val="0"/>
              <w:divBdr>
                <w:top w:val="none" w:sz="0" w:space="0" w:color="auto"/>
                <w:left w:val="none" w:sz="0" w:space="0" w:color="auto"/>
                <w:bottom w:val="none" w:sz="0" w:space="0" w:color="auto"/>
                <w:right w:val="none" w:sz="0" w:space="0" w:color="auto"/>
              </w:divBdr>
              <w:divsChild>
                <w:div w:id="743258099">
                  <w:marLeft w:val="0"/>
                  <w:marRight w:val="0"/>
                  <w:marTop w:val="0"/>
                  <w:marBottom w:val="0"/>
                  <w:divBdr>
                    <w:top w:val="none" w:sz="0" w:space="0" w:color="auto"/>
                    <w:left w:val="none" w:sz="0" w:space="0" w:color="auto"/>
                    <w:bottom w:val="none" w:sz="0" w:space="0" w:color="auto"/>
                    <w:right w:val="none" w:sz="0" w:space="0" w:color="auto"/>
                  </w:divBdr>
                  <w:divsChild>
                    <w:div w:id="872427217">
                      <w:marLeft w:val="0"/>
                      <w:marRight w:val="0"/>
                      <w:marTop w:val="0"/>
                      <w:marBottom w:val="0"/>
                      <w:divBdr>
                        <w:top w:val="none" w:sz="0" w:space="0" w:color="auto"/>
                        <w:left w:val="none" w:sz="0" w:space="0" w:color="auto"/>
                        <w:bottom w:val="none" w:sz="0" w:space="0" w:color="auto"/>
                        <w:right w:val="none" w:sz="0" w:space="0" w:color="auto"/>
                      </w:divBdr>
                      <w:divsChild>
                        <w:div w:id="68240013">
                          <w:marLeft w:val="0"/>
                          <w:marRight w:val="0"/>
                          <w:marTop w:val="0"/>
                          <w:marBottom w:val="0"/>
                          <w:divBdr>
                            <w:top w:val="none" w:sz="0" w:space="0" w:color="auto"/>
                            <w:left w:val="none" w:sz="0" w:space="0" w:color="auto"/>
                            <w:bottom w:val="none" w:sz="0" w:space="0" w:color="auto"/>
                            <w:right w:val="none" w:sz="0" w:space="0" w:color="auto"/>
                          </w:divBdr>
                          <w:divsChild>
                            <w:div w:id="1826896830">
                              <w:marLeft w:val="0"/>
                              <w:marRight w:val="0"/>
                              <w:marTop w:val="0"/>
                              <w:marBottom w:val="0"/>
                              <w:divBdr>
                                <w:top w:val="none" w:sz="0" w:space="0" w:color="auto"/>
                                <w:left w:val="none" w:sz="0" w:space="0" w:color="auto"/>
                                <w:bottom w:val="none" w:sz="0" w:space="0" w:color="auto"/>
                                <w:right w:val="none" w:sz="0" w:space="0" w:color="auto"/>
                              </w:divBdr>
                              <w:divsChild>
                                <w:div w:id="1229078612">
                                  <w:marLeft w:val="0"/>
                                  <w:marRight w:val="0"/>
                                  <w:marTop w:val="0"/>
                                  <w:marBottom w:val="0"/>
                                  <w:divBdr>
                                    <w:top w:val="none" w:sz="0" w:space="0" w:color="auto"/>
                                    <w:left w:val="none" w:sz="0" w:space="0" w:color="auto"/>
                                    <w:bottom w:val="none" w:sz="0" w:space="0" w:color="auto"/>
                                    <w:right w:val="none" w:sz="0" w:space="0" w:color="auto"/>
                                  </w:divBdr>
                                  <w:divsChild>
                                    <w:div w:id="868030451">
                                      <w:marLeft w:val="0"/>
                                      <w:marRight w:val="0"/>
                                      <w:marTop w:val="0"/>
                                      <w:marBottom w:val="0"/>
                                      <w:divBdr>
                                        <w:top w:val="none" w:sz="0" w:space="0" w:color="auto"/>
                                        <w:left w:val="none" w:sz="0" w:space="0" w:color="auto"/>
                                        <w:bottom w:val="none" w:sz="0" w:space="0" w:color="auto"/>
                                        <w:right w:val="none" w:sz="0" w:space="0" w:color="auto"/>
                                      </w:divBdr>
                                      <w:divsChild>
                                        <w:div w:id="1068190943">
                                          <w:marLeft w:val="0"/>
                                          <w:marRight w:val="0"/>
                                          <w:marTop w:val="0"/>
                                          <w:marBottom w:val="0"/>
                                          <w:divBdr>
                                            <w:top w:val="none" w:sz="0" w:space="0" w:color="auto"/>
                                            <w:left w:val="none" w:sz="0" w:space="0" w:color="auto"/>
                                            <w:bottom w:val="none" w:sz="0" w:space="0" w:color="auto"/>
                                            <w:right w:val="none" w:sz="0" w:space="0" w:color="auto"/>
                                          </w:divBdr>
                                          <w:divsChild>
                                            <w:div w:id="1807965742">
                                              <w:marLeft w:val="0"/>
                                              <w:marRight w:val="0"/>
                                              <w:marTop w:val="0"/>
                                              <w:marBottom w:val="0"/>
                                              <w:divBdr>
                                                <w:top w:val="none" w:sz="0" w:space="0" w:color="auto"/>
                                                <w:left w:val="none" w:sz="0" w:space="0" w:color="auto"/>
                                                <w:bottom w:val="none" w:sz="0" w:space="0" w:color="auto"/>
                                                <w:right w:val="none" w:sz="0" w:space="0" w:color="auto"/>
                                              </w:divBdr>
                                              <w:divsChild>
                                                <w:div w:id="5057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521384">
          <w:marLeft w:val="0"/>
          <w:marRight w:val="0"/>
          <w:marTop w:val="0"/>
          <w:marBottom w:val="0"/>
          <w:divBdr>
            <w:top w:val="none" w:sz="0" w:space="0" w:color="auto"/>
            <w:left w:val="none" w:sz="0" w:space="0" w:color="auto"/>
            <w:bottom w:val="none" w:sz="0" w:space="0" w:color="auto"/>
            <w:right w:val="none" w:sz="0" w:space="0" w:color="auto"/>
          </w:divBdr>
          <w:divsChild>
            <w:div w:id="1127504159">
              <w:marLeft w:val="0"/>
              <w:marRight w:val="0"/>
              <w:marTop w:val="0"/>
              <w:marBottom w:val="0"/>
              <w:divBdr>
                <w:top w:val="none" w:sz="0" w:space="0" w:color="auto"/>
                <w:left w:val="none" w:sz="0" w:space="0" w:color="auto"/>
                <w:bottom w:val="none" w:sz="0" w:space="0" w:color="auto"/>
                <w:right w:val="none" w:sz="0" w:space="0" w:color="auto"/>
              </w:divBdr>
              <w:divsChild>
                <w:div w:id="1558391626">
                  <w:marLeft w:val="0"/>
                  <w:marRight w:val="0"/>
                  <w:marTop w:val="0"/>
                  <w:marBottom w:val="0"/>
                  <w:divBdr>
                    <w:top w:val="none" w:sz="0" w:space="0" w:color="auto"/>
                    <w:left w:val="none" w:sz="0" w:space="0" w:color="auto"/>
                    <w:bottom w:val="none" w:sz="0" w:space="0" w:color="auto"/>
                    <w:right w:val="none" w:sz="0" w:space="0" w:color="auto"/>
                  </w:divBdr>
                  <w:divsChild>
                    <w:div w:id="10027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3472">
          <w:marLeft w:val="0"/>
          <w:marRight w:val="0"/>
          <w:marTop w:val="0"/>
          <w:marBottom w:val="0"/>
          <w:divBdr>
            <w:top w:val="none" w:sz="0" w:space="0" w:color="auto"/>
            <w:left w:val="none" w:sz="0" w:space="0" w:color="auto"/>
            <w:bottom w:val="none" w:sz="0" w:space="0" w:color="auto"/>
            <w:right w:val="none" w:sz="0" w:space="0" w:color="auto"/>
          </w:divBdr>
          <w:divsChild>
            <w:div w:id="1387021616">
              <w:marLeft w:val="0"/>
              <w:marRight w:val="0"/>
              <w:marTop w:val="0"/>
              <w:marBottom w:val="0"/>
              <w:divBdr>
                <w:top w:val="none" w:sz="0" w:space="0" w:color="auto"/>
                <w:left w:val="none" w:sz="0" w:space="0" w:color="auto"/>
                <w:bottom w:val="none" w:sz="0" w:space="0" w:color="auto"/>
                <w:right w:val="none" w:sz="0" w:space="0" w:color="auto"/>
              </w:divBdr>
              <w:divsChild>
                <w:div w:id="237599304">
                  <w:marLeft w:val="0"/>
                  <w:marRight w:val="0"/>
                  <w:marTop w:val="0"/>
                  <w:marBottom w:val="0"/>
                  <w:divBdr>
                    <w:top w:val="none" w:sz="0" w:space="0" w:color="auto"/>
                    <w:left w:val="none" w:sz="0" w:space="0" w:color="auto"/>
                    <w:bottom w:val="none" w:sz="0" w:space="0" w:color="auto"/>
                    <w:right w:val="none" w:sz="0" w:space="0" w:color="auto"/>
                  </w:divBdr>
                  <w:divsChild>
                    <w:div w:id="10425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8798">
              <w:marLeft w:val="0"/>
              <w:marRight w:val="0"/>
              <w:marTop w:val="0"/>
              <w:marBottom w:val="0"/>
              <w:divBdr>
                <w:top w:val="none" w:sz="0" w:space="0" w:color="auto"/>
                <w:left w:val="none" w:sz="0" w:space="0" w:color="auto"/>
                <w:bottom w:val="none" w:sz="0" w:space="0" w:color="auto"/>
                <w:right w:val="none" w:sz="0" w:space="0" w:color="auto"/>
              </w:divBdr>
              <w:divsChild>
                <w:div w:id="915480553">
                  <w:marLeft w:val="0"/>
                  <w:marRight w:val="0"/>
                  <w:marTop w:val="0"/>
                  <w:marBottom w:val="0"/>
                  <w:divBdr>
                    <w:top w:val="none" w:sz="0" w:space="0" w:color="auto"/>
                    <w:left w:val="none" w:sz="0" w:space="0" w:color="auto"/>
                    <w:bottom w:val="none" w:sz="0" w:space="0" w:color="auto"/>
                    <w:right w:val="none" w:sz="0" w:space="0" w:color="auto"/>
                  </w:divBdr>
                  <w:divsChild>
                    <w:div w:id="73866543">
                      <w:marLeft w:val="0"/>
                      <w:marRight w:val="0"/>
                      <w:marTop w:val="0"/>
                      <w:marBottom w:val="0"/>
                      <w:divBdr>
                        <w:top w:val="none" w:sz="0" w:space="0" w:color="auto"/>
                        <w:left w:val="none" w:sz="0" w:space="0" w:color="auto"/>
                        <w:bottom w:val="none" w:sz="0" w:space="0" w:color="auto"/>
                        <w:right w:val="none" w:sz="0" w:space="0" w:color="auto"/>
                      </w:divBdr>
                      <w:divsChild>
                        <w:div w:id="1167016351">
                          <w:marLeft w:val="0"/>
                          <w:marRight w:val="0"/>
                          <w:marTop w:val="0"/>
                          <w:marBottom w:val="0"/>
                          <w:divBdr>
                            <w:top w:val="none" w:sz="0" w:space="0" w:color="auto"/>
                            <w:left w:val="none" w:sz="0" w:space="0" w:color="auto"/>
                            <w:bottom w:val="none" w:sz="0" w:space="0" w:color="auto"/>
                            <w:right w:val="none" w:sz="0" w:space="0" w:color="auto"/>
                          </w:divBdr>
                          <w:divsChild>
                            <w:div w:id="1850875237">
                              <w:marLeft w:val="0"/>
                              <w:marRight w:val="0"/>
                              <w:marTop w:val="0"/>
                              <w:marBottom w:val="0"/>
                              <w:divBdr>
                                <w:top w:val="none" w:sz="0" w:space="0" w:color="auto"/>
                                <w:left w:val="none" w:sz="0" w:space="0" w:color="auto"/>
                                <w:bottom w:val="none" w:sz="0" w:space="0" w:color="auto"/>
                                <w:right w:val="none" w:sz="0" w:space="0" w:color="auto"/>
                              </w:divBdr>
                              <w:divsChild>
                                <w:div w:id="521020361">
                                  <w:marLeft w:val="0"/>
                                  <w:marRight w:val="0"/>
                                  <w:marTop w:val="0"/>
                                  <w:marBottom w:val="0"/>
                                  <w:divBdr>
                                    <w:top w:val="none" w:sz="0" w:space="0" w:color="auto"/>
                                    <w:left w:val="none" w:sz="0" w:space="0" w:color="auto"/>
                                    <w:bottom w:val="none" w:sz="0" w:space="0" w:color="auto"/>
                                    <w:right w:val="none" w:sz="0" w:space="0" w:color="auto"/>
                                  </w:divBdr>
                                  <w:divsChild>
                                    <w:div w:id="1932156395">
                                      <w:marLeft w:val="0"/>
                                      <w:marRight w:val="0"/>
                                      <w:marTop w:val="0"/>
                                      <w:marBottom w:val="0"/>
                                      <w:divBdr>
                                        <w:top w:val="none" w:sz="0" w:space="0" w:color="auto"/>
                                        <w:left w:val="none" w:sz="0" w:space="0" w:color="auto"/>
                                        <w:bottom w:val="none" w:sz="0" w:space="0" w:color="auto"/>
                                        <w:right w:val="none" w:sz="0" w:space="0" w:color="auto"/>
                                      </w:divBdr>
                                      <w:divsChild>
                                        <w:div w:id="62989274">
                                          <w:marLeft w:val="0"/>
                                          <w:marRight w:val="0"/>
                                          <w:marTop w:val="0"/>
                                          <w:marBottom w:val="0"/>
                                          <w:divBdr>
                                            <w:top w:val="none" w:sz="0" w:space="0" w:color="auto"/>
                                            <w:left w:val="none" w:sz="0" w:space="0" w:color="auto"/>
                                            <w:bottom w:val="none" w:sz="0" w:space="0" w:color="auto"/>
                                            <w:right w:val="none" w:sz="0" w:space="0" w:color="auto"/>
                                          </w:divBdr>
                                          <w:divsChild>
                                            <w:div w:id="516968046">
                                              <w:marLeft w:val="0"/>
                                              <w:marRight w:val="0"/>
                                              <w:marTop w:val="0"/>
                                              <w:marBottom w:val="0"/>
                                              <w:divBdr>
                                                <w:top w:val="none" w:sz="0" w:space="0" w:color="auto"/>
                                                <w:left w:val="none" w:sz="0" w:space="0" w:color="auto"/>
                                                <w:bottom w:val="none" w:sz="0" w:space="0" w:color="auto"/>
                                                <w:right w:val="none" w:sz="0" w:space="0" w:color="auto"/>
                                              </w:divBdr>
                                              <w:divsChild>
                                                <w:div w:id="16400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53156">
      <w:bodyDiv w:val="1"/>
      <w:marLeft w:val="0"/>
      <w:marRight w:val="0"/>
      <w:marTop w:val="0"/>
      <w:marBottom w:val="0"/>
      <w:divBdr>
        <w:top w:val="none" w:sz="0" w:space="0" w:color="auto"/>
        <w:left w:val="none" w:sz="0" w:space="0" w:color="auto"/>
        <w:bottom w:val="none" w:sz="0" w:space="0" w:color="auto"/>
        <w:right w:val="none" w:sz="0" w:space="0" w:color="auto"/>
      </w:divBdr>
    </w:div>
    <w:div w:id="136916793">
      <w:bodyDiv w:val="1"/>
      <w:marLeft w:val="0"/>
      <w:marRight w:val="0"/>
      <w:marTop w:val="0"/>
      <w:marBottom w:val="0"/>
      <w:divBdr>
        <w:top w:val="none" w:sz="0" w:space="0" w:color="auto"/>
        <w:left w:val="none" w:sz="0" w:space="0" w:color="auto"/>
        <w:bottom w:val="none" w:sz="0" w:space="0" w:color="auto"/>
        <w:right w:val="none" w:sz="0" w:space="0" w:color="auto"/>
      </w:divBdr>
    </w:div>
    <w:div w:id="212278228">
      <w:bodyDiv w:val="1"/>
      <w:marLeft w:val="0"/>
      <w:marRight w:val="0"/>
      <w:marTop w:val="0"/>
      <w:marBottom w:val="0"/>
      <w:divBdr>
        <w:top w:val="none" w:sz="0" w:space="0" w:color="auto"/>
        <w:left w:val="none" w:sz="0" w:space="0" w:color="auto"/>
        <w:bottom w:val="none" w:sz="0" w:space="0" w:color="auto"/>
        <w:right w:val="none" w:sz="0" w:space="0" w:color="auto"/>
      </w:divBdr>
    </w:div>
    <w:div w:id="292294994">
      <w:bodyDiv w:val="1"/>
      <w:marLeft w:val="0"/>
      <w:marRight w:val="0"/>
      <w:marTop w:val="0"/>
      <w:marBottom w:val="0"/>
      <w:divBdr>
        <w:top w:val="none" w:sz="0" w:space="0" w:color="auto"/>
        <w:left w:val="none" w:sz="0" w:space="0" w:color="auto"/>
        <w:bottom w:val="none" w:sz="0" w:space="0" w:color="auto"/>
        <w:right w:val="none" w:sz="0" w:space="0" w:color="auto"/>
      </w:divBdr>
    </w:div>
    <w:div w:id="299580809">
      <w:bodyDiv w:val="1"/>
      <w:marLeft w:val="0"/>
      <w:marRight w:val="0"/>
      <w:marTop w:val="0"/>
      <w:marBottom w:val="0"/>
      <w:divBdr>
        <w:top w:val="none" w:sz="0" w:space="0" w:color="auto"/>
        <w:left w:val="none" w:sz="0" w:space="0" w:color="auto"/>
        <w:bottom w:val="none" w:sz="0" w:space="0" w:color="auto"/>
        <w:right w:val="none" w:sz="0" w:space="0" w:color="auto"/>
      </w:divBdr>
    </w:div>
    <w:div w:id="322202043">
      <w:bodyDiv w:val="1"/>
      <w:marLeft w:val="0"/>
      <w:marRight w:val="0"/>
      <w:marTop w:val="0"/>
      <w:marBottom w:val="0"/>
      <w:divBdr>
        <w:top w:val="none" w:sz="0" w:space="0" w:color="auto"/>
        <w:left w:val="none" w:sz="0" w:space="0" w:color="auto"/>
        <w:bottom w:val="none" w:sz="0" w:space="0" w:color="auto"/>
        <w:right w:val="none" w:sz="0" w:space="0" w:color="auto"/>
      </w:divBdr>
    </w:div>
    <w:div w:id="341471178">
      <w:bodyDiv w:val="1"/>
      <w:marLeft w:val="0"/>
      <w:marRight w:val="0"/>
      <w:marTop w:val="0"/>
      <w:marBottom w:val="0"/>
      <w:divBdr>
        <w:top w:val="none" w:sz="0" w:space="0" w:color="auto"/>
        <w:left w:val="none" w:sz="0" w:space="0" w:color="auto"/>
        <w:bottom w:val="none" w:sz="0" w:space="0" w:color="auto"/>
        <w:right w:val="none" w:sz="0" w:space="0" w:color="auto"/>
      </w:divBdr>
    </w:div>
    <w:div w:id="369840253">
      <w:bodyDiv w:val="1"/>
      <w:marLeft w:val="0"/>
      <w:marRight w:val="0"/>
      <w:marTop w:val="0"/>
      <w:marBottom w:val="0"/>
      <w:divBdr>
        <w:top w:val="none" w:sz="0" w:space="0" w:color="auto"/>
        <w:left w:val="none" w:sz="0" w:space="0" w:color="auto"/>
        <w:bottom w:val="none" w:sz="0" w:space="0" w:color="auto"/>
        <w:right w:val="none" w:sz="0" w:space="0" w:color="auto"/>
      </w:divBdr>
    </w:div>
    <w:div w:id="428888810">
      <w:bodyDiv w:val="1"/>
      <w:marLeft w:val="0"/>
      <w:marRight w:val="0"/>
      <w:marTop w:val="0"/>
      <w:marBottom w:val="0"/>
      <w:divBdr>
        <w:top w:val="none" w:sz="0" w:space="0" w:color="auto"/>
        <w:left w:val="none" w:sz="0" w:space="0" w:color="auto"/>
        <w:bottom w:val="none" w:sz="0" w:space="0" w:color="auto"/>
        <w:right w:val="none" w:sz="0" w:space="0" w:color="auto"/>
      </w:divBdr>
    </w:div>
    <w:div w:id="438843831">
      <w:bodyDiv w:val="1"/>
      <w:marLeft w:val="0"/>
      <w:marRight w:val="0"/>
      <w:marTop w:val="0"/>
      <w:marBottom w:val="0"/>
      <w:divBdr>
        <w:top w:val="none" w:sz="0" w:space="0" w:color="auto"/>
        <w:left w:val="none" w:sz="0" w:space="0" w:color="auto"/>
        <w:bottom w:val="none" w:sz="0" w:space="0" w:color="auto"/>
        <w:right w:val="none" w:sz="0" w:space="0" w:color="auto"/>
      </w:divBdr>
    </w:div>
    <w:div w:id="459764565">
      <w:bodyDiv w:val="1"/>
      <w:marLeft w:val="0"/>
      <w:marRight w:val="0"/>
      <w:marTop w:val="0"/>
      <w:marBottom w:val="0"/>
      <w:divBdr>
        <w:top w:val="none" w:sz="0" w:space="0" w:color="auto"/>
        <w:left w:val="none" w:sz="0" w:space="0" w:color="auto"/>
        <w:bottom w:val="none" w:sz="0" w:space="0" w:color="auto"/>
        <w:right w:val="none" w:sz="0" w:space="0" w:color="auto"/>
      </w:divBdr>
    </w:div>
    <w:div w:id="462771739">
      <w:bodyDiv w:val="1"/>
      <w:marLeft w:val="0"/>
      <w:marRight w:val="0"/>
      <w:marTop w:val="0"/>
      <w:marBottom w:val="0"/>
      <w:divBdr>
        <w:top w:val="none" w:sz="0" w:space="0" w:color="auto"/>
        <w:left w:val="none" w:sz="0" w:space="0" w:color="auto"/>
        <w:bottom w:val="none" w:sz="0" w:space="0" w:color="auto"/>
        <w:right w:val="none" w:sz="0" w:space="0" w:color="auto"/>
      </w:divBdr>
    </w:div>
    <w:div w:id="480925437">
      <w:bodyDiv w:val="1"/>
      <w:marLeft w:val="0"/>
      <w:marRight w:val="0"/>
      <w:marTop w:val="0"/>
      <w:marBottom w:val="0"/>
      <w:divBdr>
        <w:top w:val="none" w:sz="0" w:space="0" w:color="auto"/>
        <w:left w:val="none" w:sz="0" w:space="0" w:color="auto"/>
        <w:bottom w:val="none" w:sz="0" w:space="0" w:color="auto"/>
        <w:right w:val="none" w:sz="0" w:space="0" w:color="auto"/>
      </w:divBdr>
    </w:div>
    <w:div w:id="506214434">
      <w:bodyDiv w:val="1"/>
      <w:marLeft w:val="0"/>
      <w:marRight w:val="0"/>
      <w:marTop w:val="0"/>
      <w:marBottom w:val="0"/>
      <w:divBdr>
        <w:top w:val="none" w:sz="0" w:space="0" w:color="auto"/>
        <w:left w:val="none" w:sz="0" w:space="0" w:color="auto"/>
        <w:bottom w:val="none" w:sz="0" w:space="0" w:color="auto"/>
        <w:right w:val="none" w:sz="0" w:space="0" w:color="auto"/>
      </w:divBdr>
    </w:div>
    <w:div w:id="511529040">
      <w:bodyDiv w:val="1"/>
      <w:marLeft w:val="0"/>
      <w:marRight w:val="0"/>
      <w:marTop w:val="0"/>
      <w:marBottom w:val="0"/>
      <w:divBdr>
        <w:top w:val="none" w:sz="0" w:space="0" w:color="auto"/>
        <w:left w:val="none" w:sz="0" w:space="0" w:color="auto"/>
        <w:bottom w:val="none" w:sz="0" w:space="0" w:color="auto"/>
        <w:right w:val="none" w:sz="0" w:space="0" w:color="auto"/>
      </w:divBdr>
    </w:div>
    <w:div w:id="517547340">
      <w:bodyDiv w:val="1"/>
      <w:marLeft w:val="0"/>
      <w:marRight w:val="0"/>
      <w:marTop w:val="0"/>
      <w:marBottom w:val="0"/>
      <w:divBdr>
        <w:top w:val="none" w:sz="0" w:space="0" w:color="auto"/>
        <w:left w:val="none" w:sz="0" w:space="0" w:color="auto"/>
        <w:bottom w:val="none" w:sz="0" w:space="0" w:color="auto"/>
        <w:right w:val="none" w:sz="0" w:space="0" w:color="auto"/>
      </w:divBdr>
    </w:div>
    <w:div w:id="523833069">
      <w:bodyDiv w:val="1"/>
      <w:marLeft w:val="0"/>
      <w:marRight w:val="0"/>
      <w:marTop w:val="0"/>
      <w:marBottom w:val="0"/>
      <w:divBdr>
        <w:top w:val="none" w:sz="0" w:space="0" w:color="auto"/>
        <w:left w:val="none" w:sz="0" w:space="0" w:color="auto"/>
        <w:bottom w:val="none" w:sz="0" w:space="0" w:color="auto"/>
        <w:right w:val="none" w:sz="0" w:space="0" w:color="auto"/>
      </w:divBdr>
    </w:div>
    <w:div w:id="603808946">
      <w:bodyDiv w:val="1"/>
      <w:marLeft w:val="0"/>
      <w:marRight w:val="0"/>
      <w:marTop w:val="0"/>
      <w:marBottom w:val="0"/>
      <w:divBdr>
        <w:top w:val="none" w:sz="0" w:space="0" w:color="auto"/>
        <w:left w:val="none" w:sz="0" w:space="0" w:color="auto"/>
        <w:bottom w:val="none" w:sz="0" w:space="0" w:color="auto"/>
        <w:right w:val="none" w:sz="0" w:space="0" w:color="auto"/>
      </w:divBdr>
    </w:div>
    <w:div w:id="683288890">
      <w:bodyDiv w:val="1"/>
      <w:marLeft w:val="0"/>
      <w:marRight w:val="0"/>
      <w:marTop w:val="0"/>
      <w:marBottom w:val="0"/>
      <w:divBdr>
        <w:top w:val="none" w:sz="0" w:space="0" w:color="auto"/>
        <w:left w:val="none" w:sz="0" w:space="0" w:color="auto"/>
        <w:bottom w:val="none" w:sz="0" w:space="0" w:color="auto"/>
        <w:right w:val="none" w:sz="0" w:space="0" w:color="auto"/>
      </w:divBdr>
    </w:div>
    <w:div w:id="691153773">
      <w:bodyDiv w:val="1"/>
      <w:marLeft w:val="0"/>
      <w:marRight w:val="0"/>
      <w:marTop w:val="0"/>
      <w:marBottom w:val="0"/>
      <w:divBdr>
        <w:top w:val="none" w:sz="0" w:space="0" w:color="auto"/>
        <w:left w:val="none" w:sz="0" w:space="0" w:color="auto"/>
        <w:bottom w:val="none" w:sz="0" w:space="0" w:color="auto"/>
        <w:right w:val="none" w:sz="0" w:space="0" w:color="auto"/>
      </w:divBdr>
    </w:div>
    <w:div w:id="740563843">
      <w:bodyDiv w:val="1"/>
      <w:marLeft w:val="0"/>
      <w:marRight w:val="0"/>
      <w:marTop w:val="0"/>
      <w:marBottom w:val="0"/>
      <w:divBdr>
        <w:top w:val="none" w:sz="0" w:space="0" w:color="auto"/>
        <w:left w:val="none" w:sz="0" w:space="0" w:color="auto"/>
        <w:bottom w:val="none" w:sz="0" w:space="0" w:color="auto"/>
        <w:right w:val="none" w:sz="0" w:space="0" w:color="auto"/>
      </w:divBdr>
    </w:div>
    <w:div w:id="765922717">
      <w:bodyDiv w:val="1"/>
      <w:marLeft w:val="0"/>
      <w:marRight w:val="0"/>
      <w:marTop w:val="0"/>
      <w:marBottom w:val="0"/>
      <w:divBdr>
        <w:top w:val="none" w:sz="0" w:space="0" w:color="auto"/>
        <w:left w:val="none" w:sz="0" w:space="0" w:color="auto"/>
        <w:bottom w:val="none" w:sz="0" w:space="0" w:color="auto"/>
        <w:right w:val="none" w:sz="0" w:space="0" w:color="auto"/>
      </w:divBdr>
    </w:div>
    <w:div w:id="795831168">
      <w:bodyDiv w:val="1"/>
      <w:marLeft w:val="0"/>
      <w:marRight w:val="0"/>
      <w:marTop w:val="0"/>
      <w:marBottom w:val="0"/>
      <w:divBdr>
        <w:top w:val="none" w:sz="0" w:space="0" w:color="auto"/>
        <w:left w:val="none" w:sz="0" w:space="0" w:color="auto"/>
        <w:bottom w:val="none" w:sz="0" w:space="0" w:color="auto"/>
        <w:right w:val="none" w:sz="0" w:space="0" w:color="auto"/>
      </w:divBdr>
    </w:div>
    <w:div w:id="820272214">
      <w:bodyDiv w:val="1"/>
      <w:marLeft w:val="0"/>
      <w:marRight w:val="0"/>
      <w:marTop w:val="0"/>
      <w:marBottom w:val="0"/>
      <w:divBdr>
        <w:top w:val="none" w:sz="0" w:space="0" w:color="auto"/>
        <w:left w:val="none" w:sz="0" w:space="0" w:color="auto"/>
        <w:bottom w:val="none" w:sz="0" w:space="0" w:color="auto"/>
        <w:right w:val="none" w:sz="0" w:space="0" w:color="auto"/>
      </w:divBdr>
    </w:div>
    <w:div w:id="935213849">
      <w:bodyDiv w:val="1"/>
      <w:marLeft w:val="0"/>
      <w:marRight w:val="0"/>
      <w:marTop w:val="0"/>
      <w:marBottom w:val="0"/>
      <w:divBdr>
        <w:top w:val="none" w:sz="0" w:space="0" w:color="auto"/>
        <w:left w:val="none" w:sz="0" w:space="0" w:color="auto"/>
        <w:bottom w:val="none" w:sz="0" w:space="0" w:color="auto"/>
        <w:right w:val="none" w:sz="0" w:space="0" w:color="auto"/>
      </w:divBdr>
    </w:div>
    <w:div w:id="1007950584">
      <w:bodyDiv w:val="1"/>
      <w:marLeft w:val="0"/>
      <w:marRight w:val="0"/>
      <w:marTop w:val="0"/>
      <w:marBottom w:val="0"/>
      <w:divBdr>
        <w:top w:val="none" w:sz="0" w:space="0" w:color="auto"/>
        <w:left w:val="none" w:sz="0" w:space="0" w:color="auto"/>
        <w:bottom w:val="none" w:sz="0" w:space="0" w:color="auto"/>
        <w:right w:val="none" w:sz="0" w:space="0" w:color="auto"/>
      </w:divBdr>
    </w:div>
    <w:div w:id="1040939044">
      <w:bodyDiv w:val="1"/>
      <w:marLeft w:val="0"/>
      <w:marRight w:val="0"/>
      <w:marTop w:val="0"/>
      <w:marBottom w:val="0"/>
      <w:divBdr>
        <w:top w:val="none" w:sz="0" w:space="0" w:color="auto"/>
        <w:left w:val="none" w:sz="0" w:space="0" w:color="auto"/>
        <w:bottom w:val="none" w:sz="0" w:space="0" w:color="auto"/>
        <w:right w:val="none" w:sz="0" w:space="0" w:color="auto"/>
      </w:divBdr>
    </w:div>
    <w:div w:id="1041443153">
      <w:bodyDiv w:val="1"/>
      <w:marLeft w:val="0"/>
      <w:marRight w:val="0"/>
      <w:marTop w:val="0"/>
      <w:marBottom w:val="0"/>
      <w:divBdr>
        <w:top w:val="none" w:sz="0" w:space="0" w:color="auto"/>
        <w:left w:val="none" w:sz="0" w:space="0" w:color="auto"/>
        <w:bottom w:val="none" w:sz="0" w:space="0" w:color="auto"/>
        <w:right w:val="none" w:sz="0" w:space="0" w:color="auto"/>
      </w:divBdr>
    </w:div>
    <w:div w:id="1093085288">
      <w:bodyDiv w:val="1"/>
      <w:marLeft w:val="0"/>
      <w:marRight w:val="0"/>
      <w:marTop w:val="0"/>
      <w:marBottom w:val="0"/>
      <w:divBdr>
        <w:top w:val="none" w:sz="0" w:space="0" w:color="auto"/>
        <w:left w:val="none" w:sz="0" w:space="0" w:color="auto"/>
        <w:bottom w:val="none" w:sz="0" w:space="0" w:color="auto"/>
        <w:right w:val="none" w:sz="0" w:space="0" w:color="auto"/>
      </w:divBdr>
    </w:div>
    <w:div w:id="1108701609">
      <w:bodyDiv w:val="1"/>
      <w:marLeft w:val="0"/>
      <w:marRight w:val="0"/>
      <w:marTop w:val="0"/>
      <w:marBottom w:val="0"/>
      <w:divBdr>
        <w:top w:val="none" w:sz="0" w:space="0" w:color="auto"/>
        <w:left w:val="none" w:sz="0" w:space="0" w:color="auto"/>
        <w:bottom w:val="none" w:sz="0" w:space="0" w:color="auto"/>
        <w:right w:val="none" w:sz="0" w:space="0" w:color="auto"/>
      </w:divBdr>
    </w:div>
    <w:div w:id="1150754252">
      <w:bodyDiv w:val="1"/>
      <w:marLeft w:val="0"/>
      <w:marRight w:val="0"/>
      <w:marTop w:val="0"/>
      <w:marBottom w:val="0"/>
      <w:divBdr>
        <w:top w:val="none" w:sz="0" w:space="0" w:color="auto"/>
        <w:left w:val="none" w:sz="0" w:space="0" w:color="auto"/>
        <w:bottom w:val="none" w:sz="0" w:space="0" w:color="auto"/>
        <w:right w:val="none" w:sz="0" w:space="0" w:color="auto"/>
      </w:divBdr>
    </w:div>
    <w:div w:id="1189294478">
      <w:bodyDiv w:val="1"/>
      <w:marLeft w:val="0"/>
      <w:marRight w:val="0"/>
      <w:marTop w:val="0"/>
      <w:marBottom w:val="0"/>
      <w:divBdr>
        <w:top w:val="none" w:sz="0" w:space="0" w:color="auto"/>
        <w:left w:val="none" w:sz="0" w:space="0" w:color="auto"/>
        <w:bottom w:val="none" w:sz="0" w:space="0" w:color="auto"/>
        <w:right w:val="none" w:sz="0" w:space="0" w:color="auto"/>
      </w:divBdr>
    </w:div>
    <w:div w:id="1197036725">
      <w:bodyDiv w:val="1"/>
      <w:marLeft w:val="0"/>
      <w:marRight w:val="0"/>
      <w:marTop w:val="0"/>
      <w:marBottom w:val="0"/>
      <w:divBdr>
        <w:top w:val="none" w:sz="0" w:space="0" w:color="auto"/>
        <w:left w:val="none" w:sz="0" w:space="0" w:color="auto"/>
        <w:bottom w:val="none" w:sz="0" w:space="0" w:color="auto"/>
        <w:right w:val="none" w:sz="0" w:space="0" w:color="auto"/>
      </w:divBdr>
    </w:div>
    <w:div w:id="1197235061">
      <w:bodyDiv w:val="1"/>
      <w:marLeft w:val="0"/>
      <w:marRight w:val="0"/>
      <w:marTop w:val="0"/>
      <w:marBottom w:val="0"/>
      <w:divBdr>
        <w:top w:val="none" w:sz="0" w:space="0" w:color="auto"/>
        <w:left w:val="none" w:sz="0" w:space="0" w:color="auto"/>
        <w:bottom w:val="none" w:sz="0" w:space="0" w:color="auto"/>
        <w:right w:val="none" w:sz="0" w:space="0" w:color="auto"/>
      </w:divBdr>
    </w:div>
    <w:div w:id="1232425904">
      <w:bodyDiv w:val="1"/>
      <w:marLeft w:val="0"/>
      <w:marRight w:val="0"/>
      <w:marTop w:val="0"/>
      <w:marBottom w:val="0"/>
      <w:divBdr>
        <w:top w:val="none" w:sz="0" w:space="0" w:color="auto"/>
        <w:left w:val="none" w:sz="0" w:space="0" w:color="auto"/>
        <w:bottom w:val="none" w:sz="0" w:space="0" w:color="auto"/>
        <w:right w:val="none" w:sz="0" w:space="0" w:color="auto"/>
      </w:divBdr>
    </w:div>
    <w:div w:id="1264999892">
      <w:bodyDiv w:val="1"/>
      <w:marLeft w:val="0"/>
      <w:marRight w:val="0"/>
      <w:marTop w:val="0"/>
      <w:marBottom w:val="0"/>
      <w:divBdr>
        <w:top w:val="none" w:sz="0" w:space="0" w:color="auto"/>
        <w:left w:val="none" w:sz="0" w:space="0" w:color="auto"/>
        <w:bottom w:val="none" w:sz="0" w:space="0" w:color="auto"/>
        <w:right w:val="none" w:sz="0" w:space="0" w:color="auto"/>
      </w:divBdr>
    </w:div>
    <w:div w:id="1395201415">
      <w:bodyDiv w:val="1"/>
      <w:marLeft w:val="0"/>
      <w:marRight w:val="0"/>
      <w:marTop w:val="0"/>
      <w:marBottom w:val="0"/>
      <w:divBdr>
        <w:top w:val="none" w:sz="0" w:space="0" w:color="auto"/>
        <w:left w:val="none" w:sz="0" w:space="0" w:color="auto"/>
        <w:bottom w:val="none" w:sz="0" w:space="0" w:color="auto"/>
        <w:right w:val="none" w:sz="0" w:space="0" w:color="auto"/>
      </w:divBdr>
    </w:div>
    <w:div w:id="1435401041">
      <w:bodyDiv w:val="1"/>
      <w:marLeft w:val="0"/>
      <w:marRight w:val="0"/>
      <w:marTop w:val="0"/>
      <w:marBottom w:val="0"/>
      <w:divBdr>
        <w:top w:val="none" w:sz="0" w:space="0" w:color="auto"/>
        <w:left w:val="none" w:sz="0" w:space="0" w:color="auto"/>
        <w:bottom w:val="none" w:sz="0" w:space="0" w:color="auto"/>
        <w:right w:val="none" w:sz="0" w:space="0" w:color="auto"/>
      </w:divBdr>
    </w:div>
    <w:div w:id="1474105587">
      <w:bodyDiv w:val="1"/>
      <w:marLeft w:val="0"/>
      <w:marRight w:val="0"/>
      <w:marTop w:val="0"/>
      <w:marBottom w:val="0"/>
      <w:divBdr>
        <w:top w:val="none" w:sz="0" w:space="0" w:color="auto"/>
        <w:left w:val="none" w:sz="0" w:space="0" w:color="auto"/>
        <w:bottom w:val="none" w:sz="0" w:space="0" w:color="auto"/>
        <w:right w:val="none" w:sz="0" w:space="0" w:color="auto"/>
      </w:divBdr>
    </w:div>
    <w:div w:id="1497190169">
      <w:bodyDiv w:val="1"/>
      <w:marLeft w:val="0"/>
      <w:marRight w:val="0"/>
      <w:marTop w:val="0"/>
      <w:marBottom w:val="0"/>
      <w:divBdr>
        <w:top w:val="none" w:sz="0" w:space="0" w:color="auto"/>
        <w:left w:val="none" w:sz="0" w:space="0" w:color="auto"/>
        <w:bottom w:val="none" w:sz="0" w:space="0" w:color="auto"/>
        <w:right w:val="none" w:sz="0" w:space="0" w:color="auto"/>
      </w:divBdr>
      <w:divsChild>
        <w:div w:id="1324772493">
          <w:marLeft w:val="0"/>
          <w:marRight w:val="0"/>
          <w:marTop w:val="0"/>
          <w:marBottom w:val="0"/>
          <w:divBdr>
            <w:top w:val="none" w:sz="0" w:space="0" w:color="auto"/>
            <w:left w:val="none" w:sz="0" w:space="0" w:color="auto"/>
            <w:bottom w:val="none" w:sz="0" w:space="0" w:color="auto"/>
            <w:right w:val="none" w:sz="0" w:space="0" w:color="auto"/>
          </w:divBdr>
        </w:div>
        <w:div w:id="194084017">
          <w:marLeft w:val="0"/>
          <w:marRight w:val="0"/>
          <w:marTop w:val="0"/>
          <w:marBottom w:val="0"/>
          <w:divBdr>
            <w:top w:val="none" w:sz="0" w:space="0" w:color="auto"/>
            <w:left w:val="none" w:sz="0" w:space="0" w:color="auto"/>
            <w:bottom w:val="none" w:sz="0" w:space="0" w:color="auto"/>
            <w:right w:val="none" w:sz="0" w:space="0" w:color="auto"/>
          </w:divBdr>
        </w:div>
        <w:div w:id="1323461083">
          <w:marLeft w:val="0"/>
          <w:marRight w:val="0"/>
          <w:marTop w:val="0"/>
          <w:marBottom w:val="0"/>
          <w:divBdr>
            <w:top w:val="none" w:sz="0" w:space="0" w:color="auto"/>
            <w:left w:val="none" w:sz="0" w:space="0" w:color="auto"/>
            <w:bottom w:val="none" w:sz="0" w:space="0" w:color="auto"/>
            <w:right w:val="none" w:sz="0" w:space="0" w:color="auto"/>
          </w:divBdr>
        </w:div>
        <w:div w:id="515928492">
          <w:marLeft w:val="0"/>
          <w:marRight w:val="0"/>
          <w:marTop w:val="0"/>
          <w:marBottom w:val="0"/>
          <w:divBdr>
            <w:top w:val="none" w:sz="0" w:space="0" w:color="auto"/>
            <w:left w:val="none" w:sz="0" w:space="0" w:color="auto"/>
            <w:bottom w:val="none" w:sz="0" w:space="0" w:color="auto"/>
            <w:right w:val="none" w:sz="0" w:space="0" w:color="auto"/>
          </w:divBdr>
        </w:div>
        <w:div w:id="1893540178">
          <w:marLeft w:val="0"/>
          <w:marRight w:val="0"/>
          <w:marTop w:val="0"/>
          <w:marBottom w:val="0"/>
          <w:divBdr>
            <w:top w:val="none" w:sz="0" w:space="0" w:color="auto"/>
            <w:left w:val="none" w:sz="0" w:space="0" w:color="auto"/>
            <w:bottom w:val="none" w:sz="0" w:space="0" w:color="auto"/>
            <w:right w:val="none" w:sz="0" w:space="0" w:color="auto"/>
          </w:divBdr>
        </w:div>
      </w:divsChild>
    </w:div>
    <w:div w:id="1529680277">
      <w:bodyDiv w:val="1"/>
      <w:marLeft w:val="0"/>
      <w:marRight w:val="0"/>
      <w:marTop w:val="0"/>
      <w:marBottom w:val="0"/>
      <w:divBdr>
        <w:top w:val="none" w:sz="0" w:space="0" w:color="auto"/>
        <w:left w:val="none" w:sz="0" w:space="0" w:color="auto"/>
        <w:bottom w:val="none" w:sz="0" w:space="0" w:color="auto"/>
        <w:right w:val="none" w:sz="0" w:space="0" w:color="auto"/>
      </w:divBdr>
    </w:div>
    <w:div w:id="1534491421">
      <w:bodyDiv w:val="1"/>
      <w:marLeft w:val="0"/>
      <w:marRight w:val="0"/>
      <w:marTop w:val="0"/>
      <w:marBottom w:val="0"/>
      <w:divBdr>
        <w:top w:val="none" w:sz="0" w:space="0" w:color="auto"/>
        <w:left w:val="none" w:sz="0" w:space="0" w:color="auto"/>
        <w:bottom w:val="none" w:sz="0" w:space="0" w:color="auto"/>
        <w:right w:val="none" w:sz="0" w:space="0" w:color="auto"/>
      </w:divBdr>
    </w:div>
    <w:div w:id="1702700793">
      <w:bodyDiv w:val="1"/>
      <w:marLeft w:val="0"/>
      <w:marRight w:val="0"/>
      <w:marTop w:val="0"/>
      <w:marBottom w:val="0"/>
      <w:divBdr>
        <w:top w:val="none" w:sz="0" w:space="0" w:color="auto"/>
        <w:left w:val="none" w:sz="0" w:space="0" w:color="auto"/>
        <w:bottom w:val="none" w:sz="0" w:space="0" w:color="auto"/>
        <w:right w:val="none" w:sz="0" w:space="0" w:color="auto"/>
      </w:divBdr>
    </w:div>
    <w:div w:id="1715033275">
      <w:bodyDiv w:val="1"/>
      <w:marLeft w:val="0"/>
      <w:marRight w:val="0"/>
      <w:marTop w:val="0"/>
      <w:marBottom w:val="0"/>
      <w:divBdr>
        <w:top w:val="none" w:sz="0" w:space="0" w:color="auto"/>
        <w:left w:val="none" w:sz="0" w:space="0" w:color="auto"/>
        <w:bottom w:val="none" w:sz="0" w:space="0" w:color="auto"/>
        <w:right w:val="none" w:sz="0" w:space="0" w:color="auto"/>
      </w:divBdr>
    </w:div>
    <w:div w:id="1793132514">
      <w:bodyDiv w:val="1"/>
      <w:marLeft w:val="0"/>
      <w:marRight w:val="0"/>
      <w:marTop w:val="0"/>
      <w:marBottom w:val="0"/>
      <w:divBdr>
        <w:top w:val="none" w:sz="0" w:space="0" w:color="auto"/>
        <w:left w:val="none" w:sz="0" w:space="0" w:color="auto"/>
        <w:bottom w:val="none" w:sz="0" w:space="0" w:color="auto"/>
        <w:right w:val="none" w:sz="0" w:space="0" w:color="auto"/>
      </w:divBdr>
    </w:div>
    <w:div w:id="1899050851">
      <w:bodyDiv w:val="1"/>
      <w:marLeft w:val="0"/>
      <w:marRight w:val="0"/>
      <w:marTop w:val="0"/>
      <w:marBottom w:val="0"/>
      <w:divBdr>
        <w:top w:val="none" w:sz="0" w:space="0" w:color="auto"/>
        <w:left w:val="none" w:sz="0" w:space="0" w:color="auto"/>
        <w:bottom w:val="none" w:sz="0" w:space="0" w:color="auto"/>
        <w:right w:val="none" w:sz="0" w:space="0" w:color="auto"/>
      </w:divBdr>
    </w:div>
    <w:div w:id="2000846129">
      <w:bodyDiv w:val="1"/>
      <w:marLeft w:val="0"/>
      <w:marRight w:val="0"/>
      <w:marTop w:val="0"/>
      <w:marBottom w:val="0"/>
      <w:divBdr>
        <w:top w:val="none" w:sz="0" w:space="0" w:color="auto"/>
        <w:left w:val="none" w:sz="0" w:space="0" w:color="auto"/>
        <w:bottom w:val="none" w:sz="0" w:space="0" w:color="auto"/>
        <w:right w:val="none" w:sz="0" w:space="0" w:color="auto"/>
      </w:divBdr>
    </w:div>
    <w:div w:id="213624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stersintheBuildingTrades.Ro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rsintheBuildingTrades.Rock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3337</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 Harris</dc:creator>
  <cp:lastModifiedBy>Melina Harris</cp:lastModifiedBy>
  <cp:revision>3</cp:revision>
  <cp:lastPrinted>2019-09-18T04:18:00Z</cp:lastPrinted>
  <dcterms:created xsi:type="dcterms:W3CDTF">2019-09-12T02:34:00Z</dcterms:created>
  <dcterms:modified xsi:type="dcterms:W3CDTF">2019-09-23T14:30:00Z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2017-12-17T00:00:00Z</vt:filetime>
  </property>
  <property fmtid="{D5CDD505-2E9C-101B-9397-08002B2CF9AE}" pid="3" name="Creator">
    <vt:lpwstr>Microsoft® Word 2013</vt:lpwstr>
  </property>
  <property fmtid="{D5CDD505-2E9C-101B-9397-08002B2CF9AE}" pid="4" name="LastSaved">
    <vt:filetime>2019-05-04T00:00:00Z</vt:filetime>
  </property>
</Properties>
</file>